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E7" w:rsidRDefault="00C77EE7" w:rsidP="00EE04E4">
      <w:pPr>
        <w:tabs>
          <w:tab w:val="left" w:pos="12049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77EE7" w:rsidRDefault="00C77EE7" w:rsidP="00EE04E4">
      <w:pPr>
        <w:tabs>
          <w:tab w:val="left" w:pos="1204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Танзыбейского </w:t>
      </w:r>
    </w:p>
    <w:p w:rsidR="00C77EE7" w:rsidRDefault="00C77EE7" w:rsidP="00EE04E4">
      <w:pPr>
        <w:tabs>
          <w:tab w:val="left" w:pos="12049"/>
          <w:tab w:val="left" w:pos="1247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сельского Совета </w:t>
      </w:r>
      <w:r>
        <w:rPr>
          <w:sz w:val="28"/>
          <w:szCs w:val="28"/>
        </w:rPr>
        <w:tab/>
        <w:t>депутатов</w:t>
      </w:r>
    </w:p>
    <w:p w:rsidR="00C77EE7" w:rsidRDefault="00C77EE7" w:rsidP="00EE04E4">
      <w:pPr>
        <w:tabs>
          <w:tab w:val="left" w:pos="12049"/>
          <w:tab w:val="left" w:pos="12474"/>
        </w:tabs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 49-111-р  от 26.04.2019г.</w:t>
      </w:r>
      <w:bookmarkEnd w:id="0"/>
    </w:p>
    <w:p w:rsidR="00C77EE7" w:rsidRDefault="00C77EE7" w:rsidP="00905E1A">
      <w:pPr>
        <w:tabs>
          <w:tab w:val="left" w:pos="12049"/>
          <w:tab w:val="left" w:pos="12474"/>
        </w:tabs>
        <w:rPr>
          <w:sz w:val="28"/>
          <w:szCs w:val="28"/>
        </w:rPr>
      </w:pPr>
    </w:p>
    <w:p w:rsidR="00C77EE7" w:rsidRDefault="00C77EE7" w:rsidP="00905E1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в 201</w:t>
      </w:r>
      <w:r>
        <w:rPr>
          <w:sz w:val="28"/>
          <w:szCs w:val="28"/>
        </w:rPr>
        <w:t>9</w:t>
      </w:r>
      <w:r w:rsidRPr="00D650D2">
        <w:rPr>
          <w:sz w:val="28"/>
          <w:szCs w:val="28"/>
        </w:rPr>
        <w:t xml:space="preserve"> году</w:t>
      </w:r>
    </w:p>
    <w:p w:rsidR="00C77EE7" w:rsidRDefault="00C77EE7" w:rsidP="00905E1A">
      <w:pPr>
        <w:rPr>
          <w:sz w:val="28"/>
          <w:szCs w:val="28"/>
        </w:rPr>
      </w:pPr>
    </w:p>
    <w:tbl>
      <w:tblPr>
        <w:tblW w:w="14884" w:type="dxa"/>
        <w:tblInd w:w="392" w:type="dxa"/>
        <w:tblLayout w:type="fixed"/>
        <w:tblLook w:val="00A0"/>
      </w:tblPr>
      <w:tblGrid>
        <w:gridCol w:w="1145"/>
        <w:gridCol w:w="3107"/>
        <w:gridCol w:w="6768"/>
        <w:gridCol w:w="2021"/>
        <w:gridCol w:w="1843"/>
      </w:tblGrid>
      <w:tr w:rsidR="00C77EE7" w:rsidRPr="00D650D2" w:rsidTr="000E5A2A">
        <w:trPr>
          <w:trHeight w:val="67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</w:tr>
      <w:tr w:rsidR="00C77EE7" w:rsidRPr="00D650D2" w:rsidTr="000E5A2A">
        <w:trPr>
          <w:trHeight w:val="22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EE7" w:rsidRPr="00D650D2" w:rsidRDefault="00C77EE7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027 01 05 00 00 00 0000 000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EE7" w:rsidRPr="00A109A4" w:rsidRDefault="00C77EE7" w:rsidP="00A109A4">
            <w:pPr>
              <w:jc w:val="right"/>
              <w:rPr>
                <w:b/>
                <w:bCs/>
                <w:sz w:val="24"/>
                <w:szCs w:val="24"/>
              </w:rPr>
            </w:pPr>
            <w:r w:rsidRPr="00A109A4">
              <w:rPr>
                <w:b/>
                <w:bCs/>
                <w:sz w:val="24"/>
                <w:szCs w:val="24"/>
              </w:rPr>
              <w:t>140,3</w:t>
            </w:r>
          </w:p>
          <w:p w:rsidR="00C77EE7" w:rsidRPr="00A109A4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89,2</w:t>
            </w:r>
          </w:p>
        </w:tc>
      </w:tr>
      <w:tr w:rsidR="00C77EE7" w:rsidRPr="00D650D2" w:rsidTr="00A109A4">
        <w:trPr>
          <w:trHeight w:val="34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A109A4" w:rsidRDefault="00C77EE7" w:rsidP="00A109A4">
            <w:pPr>
              <w:jc w:val="right"/>
              <w:rPr>
                <w:b/>
                <w:bCs/>
                <w:sz w:val="24"/>
                <w:szCs w:val="24"/>
              </w:rPr>
            </w:pPr>
            <w:r w:rsidRPr="00A109A4">
              <w:rPr>
                <w:b/>
                <w:bCs/>
                <w:sz w:val="24"/>
                <w:szCs w:val="24"/>
              </w:rPr>
              <w:t>-13 402,7</w:t>
            </w:r>
          </w:p>
          <w:p w:rsidR="00C77EE7" w:rsidRPr="00A109A4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-13391,3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A109A4">
              <w:rPr>
                <w:b/>
                <w:bCs/>
                <w:sz w:val="24"/>
                <w:szCs w:val="24"/>
              </w:rPr>
              <w:t>-13 402,7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-13391,3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A109A4">
              <w:rPr>
                <w:b/>
                <w:bCs/>
                <w:sz w:val="24"/>
                <w:szCs w:val="24"/>
              </w:rPr>
              <w:t>-13 402,7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-13391,3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A109A4">
              <w:rPr>
                <w:b/>
                <w:bCs/>
                <w:sz w:val="24"/>
                <w:szCs w:val="24"/>
              </w:rPr>
              <w:t>-13 402,7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-13391,3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A109A4">
              <w:rPr>
                <w:b/>
                <w:bCs/>
                <w:sz w:val="24"/>
                <w:szCs w:val="24"/>
              </w:rPr>
              <w:t>13543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19777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13480,5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11B9B">
              <w:rPr>
                <w:b/>
                <w:bCs/>
                <w:sz w:val="24"/>
                <w:szCs w:val="24"/>
              </w:rPr>
              <w:t>13543,0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19777A">
              <w:rPr>
                <w:b/>
                <w:bCs/>
                <w:sz w:val="24"/>
                <w:szCs w:val="24"/>
              </w:rPr>
              <w:t>13480,5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11B9B">
              <w:rPr>
                <w:b/>
                <w:bCs/>
                <w:sz w:val="24"/>
                <w:szCs w:val="24"/>
              </w:rPr>
              <w:t>13543,0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19777A">
              <w:rPr>
                <w:b/>
                <w:bCs/>
                <w:sz w:val="24"/>
                <w:szCs w:val="24"/>
              </w:rPr>
              <w:t>13480,5</w:t>
            </w:r>
          </w:p>
        </w:tc>
      </w:tr>
      <w:tr w:rsidR="00C77EE7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7EE7" w:rsidRPr="00D650D2" w:rsidRDefault="00C77EE7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7EE7" w:rsidRPr="00A109A4" w:rsidRDefault="00C77EE7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EE7" w:rsidRPr="00A109A4" w:rsidRDefault="00C77EE7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11B9B">
              <w:rPr>
                <w:b/>
                <w:bCs/>
                <w:sz w:val="24"/>
                <w:szCs w:val="24"/>
              </w:rPr>
              <w:t>13543,0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19777A">
              <w:rPr>
                <w:b/>
                <w:bCs/>
                <w:sz w:val="24"/>
                <w:szCs w:val="24"/>
              </w:rPr>
              <w:t>13480,5</w:t>
            </w:r>
          </w:p>
        </w:tc>
      </w:tr>
      <w:tr w:rsidR="00C77EE7" w:rsidRPr="00D650D2" w:rsidTr="000E5A2A">
        <w:trPr>
          <w:trHeight w:val="375"/>
        </w:trPr>
        <w:tc>
          <w:tcPr>
            <w:tcW w:w="1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EE7" w:rsidRPr="00D650D2" w:rsidRDefault="00C77EE7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89,2</w:t>
            </w:r>
          </w:p>
        </w:tc>
      </w:tr>
    </w:tbl>
    <w:p w:rsidR="00C77EE7" w:rsidRDefault="00C77EE7" w:rsidP="00905E1A">
      <w:pPr>
        <w:rPr>
          <w:sz w:val="28"/>
          <w:szCs w:val="28"/>
        </w:rPr>
      </w:pPr>
    </w:p>
    <w:p w:rsidR="00C77EE7" w:rsidRDefault="00C77EE7"/>
    <w:sectPr w:rsidR="00C77EE7" w:rsidSect="00EC730D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A8B"/>
    <w:rsid w:val="000E5A2A"/>
    <w:rsid w:val="0019777A"/>
    <w:rsid w:val="0023347F"/>
    <w:rsid w:val="00275100"/>
    <w:rsid w:val="002D6785"/>
    <w:rsid w:val="00405822"/>
    <w:rsid w:val="00551E87"/>
    <w:rsid w:val="00724EF2"/>
    <w:rsid w:val="007A434F"/>
    <w:rsid w:val="00905E1A"/>
    <w:rsid w:val="00A109A4"/>
    <w:rsid w:val="00B34A8B"/>
    <w:rsid w:val="00B424DA"/>
    <w:rsid w:val="00C77EE7"/>
    <w:rsid w:val="00D11D6A"/>
    <w:rsid w:val="00D650D2"/>
    <w:rsid w:val="00E11B9B"/>
    <w:rsid w:val="00E465B9"/>
    <w:rsid w:val="00EC730D"/>
    <w:rsid w:val="00EE0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E1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253</Words>
  <Characters>1445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10</cp:revision>
  <dcterms:created xsi:type="dcterms:W3CDTF">2019-04-04T07:04:00Z</dcterms:created>
  <dcterms:modified xsi:type="dcterms:W3CDTF">2019-04-26T06:39:00Z</dcterms:modified>
</cp:coreProperties>
</file>