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95" w:rsidRPr="00FE29FA" w:rsidRDefault="00D62571" w:rsidP="00627995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627995" w:rsidRPr="00FE29FA">
        <w:rPr>
          <w:sz w:val="28"/>
          <w:szCs w:val="28"/>
        </w:rPr>
        <w:t xml:space="preserve">Приложение </w:t>
      </w:r>
      <w:r w:rsidR="00951AEF">
        <w:rPr>
          <w:sz w:val="28"/>
          <w:szCs w:val="28"/>
        </w:rPr>
        <w:t>6</w:t>
      </w:r>
    </w:p>
    <w:p w:rsidR="00627995" w:rsidRPr="00FE29FA" w:rsidRDefault="00627995" w:rsidP="00627995">
      <w:pPr>
        <w:tabs>
          <w:tab w:val="left" w:pos="12049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к решению </w:t>
      </w:r>
      <w:r w:rsidR="00D62571">
        <w:rPr>
          <w:sz w:val="28"/>
          <w:szCs w:val="28"/>
        </w:rPr>
        <w:t>Танзыбейского</w:t>
      </w:r>
    </w:p>
    <w:p w:rsidR="00627995" w:rsidRPr="00FE29FA" w:rsidRDefault="00627995" w:rsidP="00627995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  <w:t xml:space="preserve">сельского Совета </w:t>
      </w:r>
      <w:r w:rsidRPr="00FE29FA">
        <w:rPr>
          <w:sz w:val="28"/>
          <w:szCs w:val="28"/>
        </w:rPr>
        <w:tab/>
        <w:t>депутатов</w:t>
      </w:r>
    </w:p>
    <w:p w:rsidR="00627995" w:rsidRPr="00FE29FA" w:rsidRDefault="00627995" w:rsidP="00627995">
      <w:pPr>
        <w:tabs>
          <w:tab w:val="left" w:pos="12049"/>
          <w:tab w:val="left" w:pos="12474"/>
        </w:tabs>
        <w:rPr>
          <w:sz w:val="28"/>
          <w:szCs w:val="28"/>
        </w:rPr>
      </w:pPr>
      <w:r w:rsidRPr="00FE29FA">
        <w:rPr>
          <w:sz w:val="28"/>
          <w:szCs w:val="28"/>
        </w:rPr>
        <w:tab/>
      </w:r>
      <w:r w:rsidR="00F77BE9" w:rsidRPr="00F77BE9">
        <w:rPr>
          <w:sz w:val="28"/>
          <w:szCs w:val="28"/>
        </w:rPr>
        <w:t>№ 30-106-р от 29.04.2022г.</w:t>
      </w:r>
      <w:bookmarkStart w:id="0" w:name="_GoBack"/>
      <w:bookmarkEnd w:id="0"/>
    </w:p>
    <w:p w:rsidR="00627995" w:rsidRDefault="00627995" w:rsidP="00627995">
      <w:pPr>
        <w:rPr>
          <w:sz w:val="28"/>
          <w:szCs w:val="28"/>
        </w:rPr>
      </w:pPr>
    </w:p>
    <w:p w:rsidR="00627995" w:rsidRDefault="009A16C1" w:rsidP="00627995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Расходы бюджета сельсовета по в</w:t>
      </w:r>
      <w:r w:rsidR="00627995" w:rsidRPr="00A24B2A">
        <w:rPr>
          <w:sz w:val="28"/>
          <w:szCs w:val="28"/>
        </w:rPr>
        <w:t>едомственн</w:t>
      </w:r>
      <w:r>
        <w:rPr>
          <w:sz w:val="28"/>
          <w:szCs w:val="28"/>
        </w:rPr>
        <w:t>ой</w:t>
      </w:r>
      <w:r w:rsidR="00627995" w:rsidRPr="00A24B2A">
        <w:rPr>
          <w:sz w:val="28"/>
          <w:szCs w:val="28"/>
        </w:rPr>
        <w:t xml:space="preserve"> структур</w:t>
      </w:r>
      <w:r>
        <w:rPr>
          <w:sz w:val="28"/>
          <w:szCs w:val="28"/>
        </w:rPr>
        <w:t>е</w:t>
      </w:r>
      <w:r w:rsidR="00627995" w:rsidRPr="00A24B2A">
        <w:rPr>
          <w:sz w:val="28"/>
          <w:szCs w:val="28"/>
        </w:rPr>
        <w:t xml:space="preserve"> расходов  на 20</w:t>
      </w:r>
      <w:r w:rsidR="00F14571">
        <w:rPr>
          <w:sz w:val="28"/>
          <w:szCs w:val="28"/>
        </w:rPr>
        <w:t>20</w:t>
      </w:r>
      <w:r w:rsidR="00627995" w:rsidRPr="00A24B2A">
        <w:rPr>
          <w:sz w:val="28"/>
          <w:szCs w:val="28"/>
        </w:rPr>
        <w:t>год</w:t>
      </w:r>
    </w:p>
    <w:p w:rsidR="00627995" w:rsidRDefault="00627995" w:rsidP="00627995">
      <w:pPr>
        <w:rPr>
          <w:sz w:val="28"/>
          <w:szCs w:val="28"/>
        </w:rPr>
      </w:pPr>
    </w:p>
    <w:tbl>
      <w:tblPr>
        <w:tblW w:w="154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851"/>
        <w:gridCol w:w="992"/>
        <w:gridCol w:w="1559"/>
        <w:gridCol w:w="1134"/>
        <w:gridCol w:w="1417"/>
        <w:gridCol w:w="1418"/>
        <w:gridCol w:w="1134"/>
        <w:gridCol w:w="1417"/>
      </w:tblGrid>
      <w:tr w:rsidR="00627995" w:rsidRPr="00B44DB8" w:rsidTr="004661A6">
        <w:trPr>
          <w:trHeight w:val="12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№ строки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Раздел-подраздел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7995" w:rsidRPr="00B44DB8" w:rsidRDefault="00627995" w:rsidP="00003358">
            <w:pPr>
              <w:ind w:right="-108"/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%      исполнения</w:t>
            </w:r>
          </w:p>
        </w:tc>
      </w:tr>
      <w:tr w:rsidR="00627995" w:rsidRPr="00B44DB8" w:rsidTr="004661A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7995" w:rsidRPr="00B44DB8" w:rsidRDefault="00627995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627995" w:rsidRPr="00B44DB8" w:rsidRDefault="00627995" w:rsidP="002440FA">
            <w:pPr>
              <w:ind w:left="-108"/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7995" w:rsidRPr="00B44DB8" w:rsidRDefault="00627995" w:rsidP="005C7FBC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10</w:t>
            </w:r>
          </w:p>
        </w:tc>
      </w:tr>
      <w:tr w:rsidR="005B4628" w:rsidRPr="00B44DB8" w:rsidTr="004661A6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Администрация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B44DB8" w:rsidRDefault="005B4628" w:rsidP="00643F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12160,2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B44DB8" w:rsidRDefault="005B4628" w:rsidP="00643F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15371,7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B44DB8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B44DB8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</w:tr>
      <w:tr w:rsidR="006D3D21" w:rsidRPr="00B44DB8" w:rsidTr="004661A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B44DB8" w:rsidRDefault="006D3D2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03358" w:rsidRPr="00AD21EC" w:rsidRDefault="006D3D21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D3D21" w:rsidRPr="00AD21EC" w:rsidRDefault="006D3D21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6D3D21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5332,7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6D3D21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5419,5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5B4628" w:rsidP="00260C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3D2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643F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D62571" w:rsidRPr="00B44DB8" w:rsidTr="004661A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B44DB8" w:rsidRDefault="00D62571" w:rsidP="00B44DB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D6257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AD21EC" w:rsidRDefault="00D6257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D6257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D62571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D62571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2571" w:rsidRPr="00AD21EC" w:rsidRDefault="005B4628" w:rsidP="005C7F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2571" w:rsidRPr="00AD21EC" w:rsidRDefault="002022B4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33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E46E8F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4387,8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E46E8F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4661A6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4387,8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D21EC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5B4628" w:rsidP="00B768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21EC" w:rsidRPr="00AD21EC" w:rsidRDefault="005B4628" w:rsidP="00E46E8F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AD21EC" w:rsidRPr="00B44DB8" w:rsidTr="004661A6">
        <w:trPr>
          <w:trHeight w:val="141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21EC" w:rsidRPr="00AD21EC" w:rsidRDefault="00AD21EC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D21EC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3192,6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AD21EC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21EC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21EC" w:rsidRPr="00AD21EC" w:rsidRDefault="00AD21EC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B44DB8" w:rsidRDefault="005B4628" w:rsidP="005B4628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43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643F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643F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643F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Оплата труда органов местного самоуправления, не относящихся к должностям муниципальной службы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643F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AD21EC">
              <w:rPr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643F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643F0A">
            <w:pPr>
              <w:jc w:val="center"/>
              <w:rPr>
                <w:sz w:val="24"/>
                <w:szCs w:val="24"/>
              </w:rPr>
            </w:pPr>
            <w:r w:rsidRPr="00B44DB8">
              <w:rPr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FC4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FC4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FC4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03434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5B4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B4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5B4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B46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4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Передача полномочий органов местного самоуправления Танзыбейского сельсовета Ермаковскому районному Совету депутатов по осуществлению внешнему муниципального финансового контроля в рамках непрограммных расходов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6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405C9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B44DB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7610080220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7610075140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F145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2440F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7610075140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F145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Субвенции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7610075140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F145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6610D7">
        <w:trPr>
          <w:trHeight w:val="2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администрации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Резервный фонд администрации Танзыбейского сельсовета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7610081120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34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7610081120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35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7610081120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6610D7">
        <w:trPr>
          <w:trHeight w:val="6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B4628" w:rsidRPr="00AD21EC" w:rsidRDefault="005B4628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5B4628" w:rsidRPr="00AD21EC" w:rsidRDefault="005B4628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B4628" w:rsidRPr="00AD21EC" w:rsidRDefault="005B4628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B4628" w:rsidRPr="00AD21EC" w:rsidRDefault="005B4628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B4628" w:rsidRPr="00AD21EC" w:rsidRDefault="005B4628" w:rsidP="006717D0">
            <w:pPr>
              <w:rPr>
                <w:b/>
                <w:bCs/>
                <w:sz w:val="24"/>
                <w:szCs w:val="24"/>
              </w:rPr>
            </w:pPr>
            <w:r w:rsidRPr="00AD21E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4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Отдельные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hideMark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 w:rsidP="001151B9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Отдельные мероприятия муниципальной программы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2014-2023 годы»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 w:rsidP="006717D0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Реализация мероприятий по сохранению исторического наследия села в рамках отдельного мероприятия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5090085470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5090085470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5090085470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D21EC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B44DB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Функционирование финансового управления администрации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Осуществление первичного воинского учета на территориях,   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6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343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9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7610051180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0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9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Обеспечение пожарной безопасности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2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0278B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</w:t>
            </w:r>
            <w:r>
              <w:rPr>
                <w:sz w:val="24"/>
                <w:szCs w:val="24"/>
              </w:rPr>
              <w:t xml:space="preserve">3 </w:t>
            </w:r>
            <w:r w:rsidRPr="00AD21EC">
              <w:rPr>
                <w:sz w:val="24"/>
                <w:szCs w:val="24"/>
              </w:rPr>
              <w:t xml:space="preserve">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Обеспечение первичных мер пожарной безопасности в рамках подпрограммы «Обеспечение безопасности жизнедеятельности населения»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0031A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6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0031A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0031A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0031A8">
              <w:rPr>
                <w:sz w:val="24"/>
                <w:szCs w:val="24"/>
              </w:rPr>
              <w:t>Субсидия на обеспечение первичных мер пожарной безопасности в рамках подпрограммы «Обеспечение безопасности жизнедеятельности населения»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0031A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</w:t>
            </w:r>
            <w:r>
              <w:rPr>
                <w:sz w:val="24"/>
                <w:szCs w:val="24"/>
              </w:rPr>
              <w:t>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0031A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</w:t>
            </w:r>
            <w:r>
              <w:rPr>
                <w:sz w:val="24"/>
                <w:szCs w:val="24"/>
              </w:rPr>
              <w:t>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0031A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</w:t>
            </w:r>
            <w:r>
              <w:rPr>
                <w:sz w:val="24"/>
                <w:szCs w:val="24"/>
              </w:rPr>
              <w:t>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 </w:t>
            </w:r>
            <w:r w:rsidRPr="000031A8">
              <w:rPr>
                <w:sz w:val="24"/>
                <w:szCs w:val="24"/>
              </w:rPr>
              <w:t>Софинансирование обеспечения первичных мер пожарной безопасности за счет средств местного бюджета в рамках подпрограммы «Обеспечение безопасности жизнедеятельности населения» Муниципальной программы Танзыбейского сельсовета "Создание условий для комфортного, безопасного проживания и повышение качества жизни населения на территории Танзыбейского сельсовета Ермаковского района Красноярского края»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0031A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</w:t>
            </w:r>
            <w:r>
              <w:rPr>
                <w:sz w:val="24"/>
                <w:szCs w:val="24"/>
              </w:rPr>
              <w:t>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0031A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</w:t>
            </w:r>
            <w:r>
              <w:rPr>
                <w:sz w:val="24"/>
                <w:szCs w:val="24"/>
              </w:rPr>
              <w:t>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0031A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</w:t>
            </w:r>
            <w:r>
              <w:rPr>
                <w:sz w:val="24"/>
                <w:szCs w:val="24"/>
              </w:rPr>
              <w:t>4120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95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Наглядная агитация по профилактике экстремизма и терроризма в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A041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A041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5060084480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8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A041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A041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</w:tr>
      <w:tr w:rsidR="005B4628" w:rsidRPr="00B44DB8" w:rsidTr="004661A6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0278B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</w:t>
            </w:r>
            <w:r>
              <w:rPr>
                <w:sz w:val="24"/>
                <w:szCs w:val="24"/>
              </w:rPr>
              <w:t>3</w:t>
            </w:r>
            <w:r w:rsidRPr="00AD21EC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A041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041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</w:tr>
      <w:tr w:rsidR="005B4628" w:rsidRPr="00B44DB8" w:rsidTr="004661A6">
        <w:trPr>
          <w:trHeight w:val="26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A041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35716D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</w:tr>
      <w:tr w:rsidR="005B4628" w:rsidRPr="00B44DB8" w:rsidTr="004661A6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Страхование гражданской ответственности собственника гидротехнических сооружений в 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5050084700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42,0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проведение работ по укреплению береговой линии реки Кебеж в поселке Танзыбей в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B13C8">
            <w:pPr>
              <w:jc w:val="center"/>
              <w:rPr>
                <w:sz w:val="24"/>
                <w:szCs w:val="24"/>
              </w:rPr>
            </w:pPr>
            <w:r w:rsidRPr="00A0412A">
              <w:rPr>
                <w:sz w:val="24"/>
                <w:szCs w:val="24"/>
              </w:rPr>
              <w:t>2482,4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5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5060083450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0412A">
              <w:rPr>
                <w:sz w:val="24"/>
                <w:szCs w:val="24"/>
              </w:rPr>
              <w:t>2482,4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30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CE1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3193,6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4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Повышение качества содержания дорог общего пользования местного значения в рамках подпрограммы «Улично-дорожная сеть Танзыбейского сельсовета»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5050083470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4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5050083470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9F6705">
              <w:rPr>
                <w:sz w:val="24"/>
                <w:szCs w:val="24"/>
              </w:rPr>
              <w:t>108,4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70600A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5050083470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9F6705">
              <w:rPr>
                <w:sz w:val="24"/>
                <w:szCs w:val="24"/>
              </w:rPr>
              <w:t>108,4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9F6705">
            <w:pPr>
              <w:rPr>
                <w:sz w:val="24"/>
                <w:szCs w:val="24"/>
              </w:rPr>
            </w:pPr>
            <w:r w:rsidRPr="009F6705">
              <w:rPr>
                <w:sz w:val="24"/>
                <w:szCs w:val="24"/>
              </w:rPr>
              <w:t>Уличное освещение за счет средств дорожного фонда Танзыбейского сельсовета в рамках подпрограммы "Улично-дорожная сеть Танзыбейского сельсовета"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7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 w:rsidP="009F670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505008</w:t>
            </w:r>
            <w:r>
              <w:rPr>
                <w:sz w:val="24"/>
                <w:szCs w:val="24"/>
              </w:rPr>
              <w:t>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 w:rsidP="009F6705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70600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Расходы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 в рамках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F7204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5050075080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351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F7204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F7204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5050075080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Софинансирование расходов на содержание автомобильных дорог общего пользования местного значения городских округов, городских и сельских поселений в рамках подпрограммы «Улично-дорожная сеть Танзыбейского сельсовета»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5050095080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E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5050095080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E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5050095080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3,3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E2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5D1A6D">
              <w:rPr>
                <w:sz w:val="24"/>
                <w:szCs w:val="24"/>
              </w:rPr>
              <w:t>Расходы направленных на повышение безопасности дорожного движения за счет дорожного фонда Танзыбейского сельсовета , в рамках подпрограммы "Улично-дорожная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</w:t>
            </w:r>
            <w:r w:rsidRPr="00AD21EC">
              <w:rPr>
                <w:sz w:val="24"/>
                <w:szCs w:val="24"/>
              </w:rPr>
              <w:t>4920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60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</w:t>
            </w:r>
            <w:r w:rsidRPr="00AD21EC">
              <w:rPr>
                <w:sz w:val="24"/>
                <w:szCs w:val="24"/>
              </w:rPr>
              <w:t>4920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</w:p>
        </w:tc>
      </w:tr>
      <w:tr w:rsidR="005B4628" w:rsidRPr="00B44DB8" w:rsidTr="004661A6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</w:t>
            </w:r>
            <w:r w:rsidRPr="00AD21EC">
              <w:rPr>
                <w:sz w:val="24"/>
                <w:szCs w:val="24"/>
              </w:rPr>
              <w:t>4920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</w:p>
        </w:tc>
      </w:tr>
      <w:tr w:rsidR="005B4628" w:rsidRPr="00B44DB8" w:rsidTr="004661A6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5D1A6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</w:t>
            </w:r>
            <w:r>
              <w:rPr>
                <w:sz w:val="24"/>
                <w:szCs w:val="24"/>
              </w:rPr>
              <w:t xml:space="preserve">дпрограммы </w:t>
            </w:r>
            <w:r w:rsidRPr="005D1A6D">
              <w:rPr>
                <w:sz w:val="24"/>
                <w:szCs w:val="24"/>
              </w:rPr>
              <w:t>"Улично-дорожная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75090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60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75090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</w:tr>
      <w:tr w:rsidR="005B4628" w:rsidRPr="00B44DB8" w:rsidTr="004661A6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75090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</w:tr>
      <w:tr w:rsidR="005B4628" w:rsidRPr="00B44DB8" w:rsidTr="004661A6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5D1A6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</w:t>
            </w:r>
            <w:r>
              <w:rPr>
                <w:sz w:val="24"/>
                <w:szCs w:val="24"/>
              </w:rPr>
              <w:t xml:space="preserve">дпрограммы </w:t>
            </w:r>
            <w:r w:rsidRPr="005D1A6D">
              <w:rPr>
                <w:sz w:val="24"/>
                <w:szCs w:val="24"/>
              </w:rPr>
              <w:t>"Улично-дорожная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95090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</w:tr>
      <w:tr w:rsidR="005B4628" w:rsidRPr="00B44DB8" w:rsidTr="004661A6">
        <w:trPr>
          <w:trHeight w:val="59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95090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</w:tr>
      <w:tr w:rsidR="005B4628" w:rsidRPr="00B44DB8" w:rsidTr="004661A6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95090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</w:tr>
      <w:tr w:rsidR="005B4628" w:rsidRPr="00B44DB8" w:rsidTr="004661A6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5D1A6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</w:t>
            </w:r>
            <w:r>
              <w:rPr>
                <w:sz w:val="24"/>
                <w:szCs w:val="24"/>
              </w:rPr>
              <w:t xml:space="preserve">дпрограммы </w:t>
            </w:r>
            <w:r w:rsidRPr="005D1A6D">
              <w:rPr>
                <w:sz w:val="24"/>
                <w:szCs w:val="24"/>
              </w:rPr>
              <w:t>"Улично-дорожная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83490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83490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5D1A6D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83490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284,1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21680D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5D1A6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</w:t>
            </w:r>
            <w:r>
              <w:rPr>
                <w:sz w:val="24"/>
                <w:szCs w:val="24"/>
              </w:rPr>
              <w:t xml:space="preserve">дпрограммы </w:t>
            </w:r>
            <w:r w:rsidRPr="005D1A6D">
              <w:rPr>
                <w:sz w:val="24"/>
                <w:szCs w:val="24"/>
              </w:rPr>
              <w:t xml:space="preserve">"Улично-дорожная </w:t>
            </w:r>
            <w:r w:rsidRPr="005D1A6D">
              <w:rPr>
                <w:sz w:val="24"/>
                <w:szCs w:val="24"/>
              </w:rPr>
              <w:lastRenderedPageBreak/>
              <w:t>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75090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21680D">
        <w:trPr>
          <w:trHeight w:val="4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75090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21680D">
        <w:trPr>
          <w:trHeight w:val="43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75090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5D1A6D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</w:t>
            </w:r>
            <w:r>
              <w:rPr>
                <w:sz w:val="24"/>
                <w:szCs w:val="24"/>
              </w:rPr>
              <w:t xml:space="preserve">дпрограммы </w:t>
            </w:r>
            <w:r w:rsidRPr="005D1A6D">
              <w:rPr>
                <w:sz w:val="24"/>
                <w:szCs w:val="24"/>
              </w:rPr>
              <w:t>"Улично-дорожная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95090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95090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2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95090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4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4661A6">
              <w:rPr>
                <w:sz w:val="24"/>
                <w:szCs w:val="24"/>
              </w:rPr>
              <w:t>Расходы по проведению независимой экспертизы асфальтобетонного покрытия по капитальному ремонту и ремонту автомобильных дорог общего пользования местного значения за счет средств местного бюджета, в рамках подпрограммы "Улично-дорожная сеть Танзыбейского сельсовета"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4661A6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7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4661A6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8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4661A6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50500</w:t>
            </w:r>
            <w:r>
              <w:rPr>
                <w:sz w:val="24"/>
                <w:szCs w:val="24"/>
              </w:rPr>
              <w:t>85090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0278B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</w:t>
            </w:r>
            <w:r>
              <w:rPr>
                <w:sz w:val="24"/>
                <w:szCs w:val="24"/>
              </w:rPr>
              <w:t>3</w:t>
            </w:r>
            <w:r w:rsidRPr="00AD21EC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9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"Благоустройство"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1C7A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115,7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Уличное освещение в рамках подпрограммы </w:t>
            </w:r>
            <w:r w:rsidRPr="00AD21EC">
              <w:rPr>
                <w:sz w:val="24"/>
                <w:szCs w:val="24"/>
              </w:rPr>
              <w:lastRenderedPageBreak/>
              <w:t>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lastRenderedPageBreak/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252DDC">
              <w:rPr>
                <w:sz w:val="24"/>
                <w:szCs w:val="24"/>
              </w:rPr>
              <w:t>72,2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252DDC"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252DDC">
              <w:rPr>
                <w:sz w:val="24"/>
                <w:szCs w:val="24"/>
              </w:rPr>
              <w:t>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252DDC">
              <w:rPr>
                <w:sz w:val="24"/>
                <w:szCs w:val="24"/>
              </w:rPr>
              <w:t>72,2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252DDC"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252DDC">
              <w:rPr>
                <w:sz w:val="24"/>
                <w:szCs w:val="24"/>
              </w:rPr>
              <w:t>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00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Организация и проведение дератизационных работ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21EC">
              <w:rPr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6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21EC">
              <w:rPr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5040083570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AD4E58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AD21EC">
              <w:rPr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Обращение с твердыми бытовыми отходами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6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5040084930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Привлечение на общественные оплачиваемые работы по благоустройству территории безработных граждан в рамках подпрограммы "Благоустройство" муниципальной программы Танзыбейского сельсовета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5040089340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6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5040089340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5040089340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F8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F821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114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"Подпрограмма «Содействие временной занятости несовершеннолетних граждан от 14 до 18 лет по благоустройству населенных пунктов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5070000000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05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E52AD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"Обеспечение деятельности (оказание услуг) подведомственных учреждений в рамках подпрограммы 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5070088620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AD21EC" w:rsidRDefault="005B4628" w:rsidP="005C7FB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BA39CA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5070088620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5070088620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CD387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0278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610D7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8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9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"Поддержка искусства и народного творчества"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4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5020080620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5020080620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79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31,4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31,4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5060075550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Субсидии на организацию и проведение акарицидных обработок мест массового отдыха населения в рамках подпрограммы "Обеспечение безопасности жизнедеятельности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BF0A11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BF0A11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 w:rsidRPr="00594FC3">
              <w:rPr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91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0909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5060095550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BF0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003358">
            <w:pPr>
              <w:rPr>
                <w:b/>
                <w:sz w:val="24"/>
                <w:szCs w:val="24"/>
              </w:rPr>
            </w:pPr>
            <w:r w:rsidRPr="00AD21EC">
              <w:rPr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9B3A8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73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0278B3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Муниципальная программа Танзыбейского сельсовета "Создание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 2014-202</w:t>
            </w:r>
            <w:r>
              <w:rPr>
                <w:sz w:val="24"/>
                <w:szCs w:val="24"/>
              </w:rPr>
              <w:t>3</w:t>
            </w:r>
            <w:r w:rsidRPr="00AD21EC">
              <w:rPr>
                <w:sz w:val="24"/>
                <w:szCs w:val="24"/>
              </w:rPr>
              <w:t xml:space="preserve"> годы»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Подпрограмма " Развитие массовой физической культуры и спорта"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«Развитие массовой физической культуры и спорта»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2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B44DB8" w:rsidRDefault="0021680D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 xml:space="preserve">Субсидии бюджетным учреждениям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75007F">
            <w:pPr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5030080610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628" w:rsidRPr="00AD21EC" w:rsidRDefault="005B4628" w:rsidP="0025601E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FC41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1787,5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6218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628" w:rsidRPr="00AD21EC" w:rsidRDefault="005B4628" w:rsidP="005C7FBC">
            <w:pPr>
              <w:jc w:val="center"/>
              <w:rPr>
                <w:sz w:val="24"/>
                <w:szCs w:val="24"/>
              </w:rPr>
            </w:pPr>
            <w:r w:rsidRPr="00AD21EC">
              <w:rPr>
                <w:sz w:val="24"/>
                <w:szCs w:val="24"/>
              </w:rPr>
              <w:t>100,0</w:t>
            </w:r>
          </w:p>
        </w:tc>
      </w:tr>
      <w:tr w:rsidR="005B4628" w:rsidRPr="00B44DB8" w:rsidTr="004661A6">
        <w:trPr>
          <w:trHeight w:val="390"/>
        </w:trPr>
        <w:tc>
          <w:tcPr>
            <w:tcW w:w="1006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B4628" w:rsidRPr="00B44DB8" w:rsidRDefault="005B4628" w:rsidP="005C7FBC">
            <w:pPr>
              <w:jc w:val="center"/>
              <w:rPr>
                <w:color w:val="000000"/>
                <w:sz w:val="24"/>
                <w:szCs w:val="24"/>
              </w:rPr>
            </w:pPr>
            <w:r w:rsidRPr="00B44DB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B44DB8" w:rsidRDefault="005B4628" w:rsidP="00FC41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12160,2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B4628" w:rsidRPr="00B44DB8" w:rsidRDefault="005B4628" w:rsidP="005C7F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15371,7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4628" w:rsidRPr="00B44DB8" w:rsidRDefault="005B4628" w:rsidP="00B44D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</w:tr>
    </w:tbl>
    <w:p w:rsidR="005C7FBC" w:rsidRPr="00B44DB8" w:rsidRDefault="005C7FBC">
      <w:pPr>
        <w:rPr>
          <w:sz w:val="24"/>
          <w:szCs w:val="24"/>
        </w:rPr>
      </w:pPr>
    </w:p>
    <w:sectPr w:rsidR="005C7FBC" w:rsidRPr="00B44DB8" w:rsidSect="000278B3">
      <w:pgSz w:w="16838" w:h="11906" w:orient="landscape"/>
      <w:pgMar w:top="568" w:right="25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82CE7"/>
    <w:multiLevelType w:val="hybridMultilevel"/>
    <w:tmpl w:val="C12AD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57B34"/>
    <w:multiLevelType w:val="hybridMultilevel"/>
    <w:tmpl w:val="BAC6D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164D4"/>
    <w:multiLevelType w:val="hybridMultilevel"/>
    <w:tmpl w:val="BD48E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B1CB3"/>
    <w:multiLevelType w:val="hybridMultilevel"/>
    <w:tmpl w:val="7D466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66E92"/>
    <w:multiLevelType w:val="hybridMultilevel"/>
    <w:tmpl w:val="51221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9A"/>
    <w:rsid w:val="00000E58"/>
    <w:rsid w:val="000031A8"/>
    <w:rsid w:val="00003358"/>
    <w:rsid w:val="000278B3"/>
    <w:rsid w:val="0003434C"/>
    <w:rsid w:val="000823E2"/>
    <w:rsid w:val="000C7E7C"/>
    <w:rsid w:val="001151B9"/>
    <w:rsid w:val="001379B4"/>
    <w:rsid w:val="00151A71"/>
    <w:rsid w:val="00173DE5"/>
    <w:rsid w:val="00176196"/>
    <w:rsid w:val="001C7A1C"/>
    <w:rsid w:val="002022B4"/>
    <w:rsid w:val="0021680D"/>
    <w:rsid w:val="00220EAB"/>
    <w:rsid w:val="0023347F"/>
    <w:rsid w:val="002440FA"/>
    <w:rsid w:val="00250F15"/>
    <w:rsid w:val="00252DDC"/>
    <w:rsid w:val="0025601E"/>
    <w:rsid w:val="00260C64"/>
    <w:rsid w:val="002900D3"/>
    <w:rsid w:val="0029164F"/>
    <w:rsid w:val="002D6785"/>
    <w:rsid w:val="00351121"/>
    <w:rsid w:val="00351264"/>
    <w:rsid w:val="00353188"/>
    <w:rsid w:val="0035716D"/>
    <w:rsid w:val="003623A5"/>
    <w:rsid w:val="00375AA0"/>
    <w:rsid w:val="00396E49"/>
    <w:rsid w:val="003B0CC8"/>
    <w:rsid w:val="003B7729"/>
    <w:rsid w:val="004022AD"/>
    <w:rsid w:val="004038FE"/>
    <w:rsid w:val="00405822"/>
    <w:rsid w:val="00405C99"/>
    <w:rsid w:val="004276FC"/>
    <w:rsid w:val="00443CA9"/>
    <w:rsid w:val="00443FF2"/>
    <w:rsid w:val="004534DA"/>
    <w:rsid w:val="004661A6"/>
    <w:rsid w:val="00470E5B"/>
    <w:rsid w:val="00477D40"/>
    <w:rsid w:val="004969EA"/>
    <w:rsid w:val="00497474"/>
    <w:rsid w:val="004B02C1"/>
    <w:rsid w:val="004C74DB"/>
    <w:rsid w:val="00534D6D"/>
    <w:rsid w:val="00594FC3"/>
    <w:rsid w:val="005B4628"/>
    <w:rsid w:val="005C7FBC"/>
    <w:rsid w:val="005D1A6D"/>
    <w:rsid w:val="005F4727"/>
    <w:rsid w:val="005F5B85"/>
    <w:rsid w:val="00621812"/>
    <w:rsid w:val="00627995"/>
    <w:rsid w:val="006610D7"/>
    <w:rsid w:val="006717D0"/>
    <w:rsid w:val="00695612"/>
    <w:rsid w:val="006D3D21"/>
    <w:rsid w:val="0070600A"/>
    <w:rsid w:val="0075007F"/>
    <w:rsid w:val="00777C33"/>
    <w:rsid w:val="007E2184"/>
    <w:rsid w:val="0081081C"/>
    <w:rsid w:val="00826BE9"/>
    <w:rsid w:val="00827B39"/>
    <w:rsid w:val="008E6990"/>
    <w:rsid w:val="009370FF"/>
    <w:rsid w:val="00951AEF"/>
    <w:rsid w:val="009A16C1"/>
    <w:rsid w:val="009B3771"/>
    <w:rsid w:val="009B3A8E"/>
    <w:rsid w:val="009F6705"/>
    <w:rsid w:val="00A0412A"/>
    <w:rsid w:val="00A5687A"/>
    <w:rsid w:val="00AB14E8"/>
    <w:rsid w:val="00AD21EC"/>
    <w:rsid w:val="00AD4E58"/>
    <w:rsid w:val="00B24609"/>
    <w:rsid w:val="00B44DB8"/>
    <w:rsid w:val="00B44FE5"/>
    <w:rsid w:val="00B53AA0"/>
    <w:rsid w:val="00B76858"/>
    <w:rsid w:val="00BA39CA"/>
    <w:rsid w:val="00BA5156"/>
    <w:rsid w:val="00BF0A11"/>
    <w:rsid w:val="00C14763"/>
    <w:rsid w:val="00C27E7D"/>
    <w:rsid w:val="00CB13C8"/>
    <w:rsid w:val="00CC2F4F"/>
    <w:rsid w:val="00CD3877"/>
    <w:rsid w:val="00CE1811"/>
    <w:rsid w:val="00D11D6A"/>
    <w:rsid w:val="00D303D6"/>
    <w:rsid w:val="00D30B41"/>
    <w:rsid w:val="00D62571"/>
    <w:rsid w:val="00D86754"/>
    <w:rsid w:val="00DC0D5F"/>
    <w:rsid w:val="00E15658"/>
    <w:rsid w:val="00E36243"/>
    <w:rsid w:val="00E46E8F"/>
    <w:rsid w:val="00E52AD3"/>
    <w:rsid w:val="00E6779A"/>
    <w:rsid w:val="00E803A9"/>
    <w:rsid w:val="00EB2D9F"/>
    <w:rsid w:val="00EB7E20"/>
    <w:rsid w:val="00EC2E7F"/>
    <w:rsid w:val="00EE213E"/>
    <w:rsid w:val="00F136C4"/>
    <w:rsid w:val="00F14571"/>
    <w:rsid w:val="00F170CD"/>
    <w:rsid w:val="00F72047"/>
    <w:rsid w:val="00F77BE9"/>
    <w:rsid w:val="00F821DE"/>
    <w:rsid w:val="00FC41B9"/>
    <w:rsid w:val="00FC4E2A"/>
    <w:rsid w:val="00FE6796"/>
    <w:rsid w:val="00FF476E"/>
    <w:rsid w:val="00FF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9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1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9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2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1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</Pages>
  <Words>3305</Words>
  <Characters>18843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113</cp:revision>
  <cp:lastPrinted>2021-02-24T09:07:00Z</cp:lastPrinted>
  <dcterms:created xsi:type="dcterms:W3CDTF">2019-04-04T07:20:00Z</dcterms:created>
  <dcterms:modified xsi:type="dcterms:W3CDTF">2022-04-28T06:29:00Z</dcterms:modified>
</cp:coreProperties>
</file>