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E1A" w:rsidRDefault="00EC730D" w:rsidP="00EC730D">
      <w:pPr>
        <w:tabs>
          <w:tab w:val="left" w:pos="1204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905E1A">
        <w:rPr>
          <w:sz w:val="28"/>
          <w:szCs w:val="28"/>
        </w:rPr>
        <w:t>Приложение 1</w:t>
      </w:r>
    </w:p>
    <w:p w:rsidR="00905E1A" w:rsidRDefault="00905E1A" w:rsidP="00EC730D">
      <w:pPr>
        <w:tabs>
          <w:tab w:val="left" w:pos="1204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Танзыбейского </w:t>
      </w:r>
    </w:p>
    <w:p w:rsidR="00905E1A" w:rsidRDefault="00905E1A" w:rsidP="00905E1A">
      <w:pPr>
        <w:tabs>
          <w:tab w:val="left" w:pos="12049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сельского Совета </w:t>
      </w:r>
      <w:r>
        <w:rPr>
          <w:sz w:val="28"/>
          <w:szCs w:val="28"/>
        </w:rPr>
        <w:tab/>
        <w:t>депутатов</w:t>
      </w:r>
    </w:p>
    <w:p w:rsidR="00905E1A" w:rsidRDefault="00905E1A" w:rsidP="00905E1A">
      <w:pPr>
        <w:tabs>
          <w:tab w:val="left" w:pos="12049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r>
        <w:rPr>
          <w:sz w:val="28"/>
          <w:szCs w:val="28"/>
        </w:rPr>
        <w:t>№</w:t>
      </w:r>
      <w:r w:rsidR="002507E3">
        <w:rPr>
          <w:sz w:val="28"/>
          <w:szCs w:val="28"/>
        </w:rPr>
        <w:t>14-39-р</w:t>
      </w:r>
      <w:r>
        <w:rPr>
          <w:sz w:val="28"/>
          <w:szCs w:val="28"/>
        </w:rPr>
        <w:t xml:space="preserve"> от </w:t>
      </w:r>
      <w:r w:rsidR="002507E3">
        <w:rPr>
          <w:sz w:val="28"/>
          <w:szCs w:val="28"/>
        </w:rPr>
        <w:t xml:space="preserve"> 27.04.2021</w:t>
      </w:r>
      <w:r>
        <w:rPr>
          <w:sz w:val="28"/>
          <w:szCs w:val="28"/>
        </w:rPr>
        <w:t>г</w:t>
      </w:r>
      <w:bookmarkEnd w:id="0"/>
      <w:r>
        <w:rPr>
          <w:sz w:val="28"/>
          <w:szCs w:val="28"/>
        </w:rPr>
        <w:t>.</w:t>
      </w:r>
    </w:p>
    <w:p w:rsidR="00905E1A" w:rsidRDefault="00905E1A" w:rsidP="00905E1A">
      <w:pPr>
        <w:tabs>
          <w:tab w:val="left" w:pos="12049"/>
          <w:tab w:val="left" w:pos="12474"/>
        </w:tabs>
        <w:rPr>
          <w:sz w:val="28"/>
          <w:szCs w:val="28"/>
        </w:rPr>
      </w:pPr>
    </w:p>
    <w:p w:rsidR="00905E1A" w:rsidRDefault="00905E1A" w:rsidP="00905E1A">
      <w:pPr>
        <w:jc w:val="center"/>
        <w:rPr>
          <w:sz w:val="28"/>
          <w:szCs w:val="28"/>
        </w:rPr>
      </w:pPr>
      <w:r w:rsidRPr="00D650D2">
        <w:rPr>
          <w:sz w:val="28"/>
          <w:szCs w:val="28"/>
        </w:rPr>
        <w:t xml:space="preserve">Источники финансирования дефицита бюджета по кодам групп, подгрупп, статей, видов </w:t>
      </w:r>
      <w:proofErr w:type="gramStart"/>
      <w:r w:rsidRPr="00D650D2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D650D2">
        <w:rPr>
          <w:sz w:val="28"/>
          <w:szCs w:val="28"/>
        </w:rPr>
        <w:t xml:space="preserve"> управления, относящихся к источникам финансирования дефицитов бюджетов в 20</w:t>
      </w:r>
      <w:r w:rsidR="00EA0419">
        <w:rPr>
          <w:sz w:val="28"/>
          <w:szCs w:val="28"/>
        </w:rPr>
        <w:t>20</w:t>
      </w:r>
      <w:r w:rsidRPr="00D650D2">
        <w:rPr>
          <w:sz w:val="28"/>
          <w:szCs w:val="28"/>
        </w:rPr>
        <w:t xml:space="preserve"> году</w:t>
      </w:r>
    </w:p>
    <w:p w:rsidR="00905E1A" w:rsidRDefault="00905E1A" w:rsidP="00905E1A">
      <w:pPr>
        <w:rPr>
          <w:sz w:val="28"/>
          <w:szCs w:val="28"/>
        </w:rPr>
      </w:pPr>
    </w:p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45"/>
        <w:gridCol w:w="3107"/>
        <w:gridCol w:w="6768"/>
        <w:gridCol w:w="2021"/>
        <w:gridCol w:w="1843"/>
      </w:tblGrid>
      <w:tr w:rsidR="00905E1A" w:rsidRPr="00D650D2" w:rsidTr="000E5A2A">
        <w:trPr>
          <w:trHeight w:val="675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№ строки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Исполнено</w:t>
            </w:r>
          </w:p>
        </w:tc>
      </w:tr>
      <w:tr w:rsidR="00905E1A" w:rsidRPr="00D650D2" w:rsidTr="000E5A2A">
        <w:trPr>
          <w:trHeight w:val="22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 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E1A" w:rsidRPr="00D650D2" w:rsidRDefault="00905E1A" w:rsidP="000E5A2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027 01 05 00 00 00 0000 000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A4" w:rsidRPr="00A109A4" w:rsidRDefault="00EA0419" w:rsidP="00242A7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911,2</w:t>
            </w:r>
          </w:p>
          <w:p w:rsidR="00A109A4" w:rsidRPr="00A109A4" w:rsidRDefault="00A109A4" w:rsidP="000E5A2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895,9</w:t>
            </w:r>
            <w:r w:rsidR="00242A70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A109A4" w:rsidRPr="00D650D2" w:rsidTr="00A109A4">
        <w:trPr>
          <w:trHeight w:val="342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027 01 05 00 00 00 0000 500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A109A4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-15962,8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-15954,3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027 01 05 02 00 00 0000 500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-15962,8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-15954,3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027 01 05 02 01 00 0000 510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-15962,8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-15954,3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027 01 05 02 01 10 0000 510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Увеличение прочих остатков денежных средств поселений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-15962,8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-15954,3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027 01 05 00 00 00 0000 600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16874,0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19777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16850,2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027 01 05 02 00 00 0000 600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16874,0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16850,2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027 01 05 02 01 00 0000 610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16874,0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 w:rsidRPr="00EA0419">
              <w:rPr>
                <w:b/>
                <w:bCs/>
                <w:sz w:val="24"/>
                <w:szCs w:val="24"/>
              </w:rPr>
              <w:t>16850,2</w:t>
            </w:r>
          </w:p>
        </w:tc>
      </w:tr>
      <w:tr w:rsidR="00A109A4" w:rsidRPr="00D650D2" w:rsidTr="000E5A2A">
        <w:trPr>
          <w:trHeight w:val="315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D650D2" w:rsidRDefault="00A109A4" w:rsidP="000E5A2A">
            <w:pPr>
              <w:jc w:val="center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9A4" w:rsidRPr="00A109A4" w:rsidRDefault="00A109A4">
            <w:pPr>
              <w:jc w:val="center"/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027 01 05 02 01 10 0000 610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9A4" w:rsidRPr="00A109A4" w:rsidRDefault="00A109A4">
            <w:pPr>
              <w:rPr>
                <w:sz w:val="24"/>
                <w:szCs w:val="24"/>
              </w:rPr>
            </w:pPr>
            <w:r w:rsidRPr="00A109A4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16874,0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9A4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16850,2</w:t>
            </w:r>
          </w:p>
        </w:tc>
      </w:tr>
      <w:tr w:rsidR="00905E1A" w:rsidRPr="00D650D2" w:rsidTr="000E5A2A">
        <w:trPr>
          <w:trHeight w:val="375"/>
        </w:trPr>
        <w:tc>
          <w:tcPr>
            <w:tcW w:w="11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1A" w:rsidRPr="00D650D2" w:rsidRDefault="00905E1A" w:rsidP="000E5A2A">
            <w:pPr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1A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911,2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E1A" w:rsidRPr="00D650D2" w:rsidRDefault="00EA0419" w:rsidP="000E5A2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895,9</w:t>
            </w:r>
          </w:p>
        </w:tc>
      </w:tr>
    </w:tbl>
    <w:p w:rsidR="00905E1A" w:rsidRDefault="00905E1A" w:rsidP="00905E1A">
      <w:pPr>
        <w:rPr>
          <w:sz w:val="28"/>
          <w:szCs w:val="28"/>
        </w:rPr>
      </w:pPr>
    </w:p>
    <w:p w:rsidR="007A434F" w:rsidRDefault="002507E3"/>
    <w:sectPr w:rsidR="007A434F" w:rsidSect="00EC730D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8B"/>
    <w:rsid w:val="0019777A"/>
    <w:rsid w:val="0023347F"/>
    <w:rsid w:val="00242A70"/>
    <w:rsid w:val="002507E3"/>
    <w:rsid w:val="002D6785"/>
    <w:rsid w:val="00405822"/>
    <w:rsid w:val="00905E1A"/>
    <w:rsid w:val="00A109A4"/>
    <w:rsid w:val="00B34A8B"/>
    <w:rsid w:val="00D11D6A"/>
    <w:rsid w:val="00E11B9B"/>
    <w:rsid w:val="00E465B9"/>
    <w:rsid w:val="00EA0419"/>
    <w:rsid w:val="00EC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2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13</cp:revision>
  <dcterms:created xsi:type="dcterms:W3CDTF">2019-04-04T07:04:00Z</dcterms:created>
  <dcterms:modified xsi:type="dcterms:W3CDTF">2021-04-27T03:57:00Z</dcterms:modified>
</cp:coreProperties>
</file>