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17A" w:rsidRDefault="00E05BA6" w:rsidP="00E9017A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E9017A">
        <w:rPr>
          <w:sz w:val="28"/>
          <w:szCs w:val="28"/>
        </w:rPr>
        <w:t xml:space="preserve">Приложение </w:t>
      </w:r>
      <w:r w:rsidR="00BC4C63">
        <w:rPr>
          <w:sz w:val="28"/>
          <w:szCs w:val="28"/>
        </w:rPr>
        <w:t>4</w:t>
      </w:r>
    </w:p>
    <w:p w:rsidR="00E05BA6" w:rsidRPr="00E05BA6" w:rsidRDefault="00E9017A" w:rsidP="00E05BA6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05BA6" w:rsidRPr="00E05BA6">
        <w:rPr>
          <w:sz w:val="28"/>
          <w:szCs w:val="28"/>
        </w:rPr>
        <w:t xml:space="preserve">к решению Танзыбейского </w:t>
      </w:r>
    </w:p>
    <w:p w:rsidR="00E05BA6" w:rsidRPr="00E05BA6" w:rsidRDefault="00E05BA6" w:rsidP="00E05BA6">
      <w:pPr>
        <w:tabs>
          <w:tab w:val="left" w:pos="12049"/>
        </w:tabs>
        <w:rPr>
          <w:sz w:val="28"/>
          <w:szCs w:val="28"/>
        </w:rPr>
      </w:pPr>
      <w:r w:rsidRPr="00E05BA6">
        <w:rPr>
          <w:sz w:val="28"/>
          <w:szCs w:val="28"/>
        </w:rPr>
        <w:tab/>
        <w:t xml:space="preserve">сельского Совета </w:t>
      </w:r>
      <w:r w:rsidRPr="00E05BA6">
        <w:rPr>
          <w:sz w:val="28"/>
          <w:szCs w:val="28"/>
        </w:rPr>
        <w:tab/>
        <w:t>депутатов</w:t>
      </w:r>
    </w:p>
    <w:p w:rsidR="00E9017A" w:rsidRDefault="00AC4A38" w:rsidP="00E05BA6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FB6471">
        <w:rPr>
          <w:sz w:val="28"/>
          <w:szCs w:val="28"/>
        </w:rPr>
        <w:t>№14-39-р от  27.04.2021г</w:t>
      </w:r>
      <w:r w:rsidRPr="00AC4A38">
        <w:rPr>
          <w:sz w:val="28"/>
          <w:szCs w:val="28"/>
        </w:rPr>
        <w:t>.</w:t>
      </w:r>
    </w:p>
    <w:p w:rsidR="00E9017A" w:rsidRDefault="00E9017A" w:rsidP="00E9017A">
      <w:pPr>
        <w:rPr>
          <w:sz w:val="28"/>
          <w:szCs w:val="28"/>
        </w:rPr>
      </w:pPr>
    </w:p>
    <w:p w:rsidR="00E9017A" w:rsidRDefault="00E9017A" w:rsidP="00E9017A">
      <w:pPr>
        <w:jc w:val="center"/>
        <w:rPr>
          <w:sz w:val="28"/>
          <w:szCs w:val="28"/>
        </w:rPr>
      </w:pPr>
      <w:r w:rsidRPr="00D650D2">
        <w:rPr>
          <w:sz w:val="28"/>
          <w:szCs w:val="28"/>
        </w:rPr>
        <w:t xml:space="preserve">Доходы бюджета </w:t>
      </w:r>
      <w:r w:rsidR="00BC4C63">
        <w:rPr>
          <w:sz w:val="28"/>
          <w:szCs w:val="28"/>
        </w:rPr>
        <w:t xml:space="preserve">сельсовета </w:t>
      </w:r>
      <w:r w:rsidRPr="00D650D2">
        <w:rPr>
          <w:sz w:val="28"/>
          <w:szCs w:val="28"/>
        </w:rPr>
        <w:t xml:space="preserve">по кодам </w:t>
      </w:r>
      <w:r w:rsidR="00B448E2">
        <w:rPr>
          <w:sz w:val="28"/>
          <w:szCs w:val="28"/>
        </w:rPr>
        <w:t xml:space="preserve">видом доходов, подвидов доходов, </w:t>
      </w:r>
      <w:r w:rsidRPr="00D650D2">
        <w:rPr>
          <w:sz w:val="28"/>
          <w:szCs w:val="28"/>
        </w:rPr>
        <w:t>классификации</w:t>
      </w:r>
      <w:r w:rsidR="00B448E2">
        <w:rPr>
          <w:sz w:val="28"/>
          <w:szCs w:val="28"/>
        </w:rPr>
        <w:t xml:space="preserve"> операций сектора государственного управления</w:t>
      </w:r>
      <w:proofErr w:type="gramStart"/>
      <w:r w:rsidR="000C401F">
        <w:rPr>
          <w:sz w:val="28"/>
          <w:szCs w:val="28"/>
        </w:rPr>
        <w:t>,о</w:t>
      </w:r>
      <w:proofErr w:type="gramEnd"/>
      <w:r w:rsidR="000C401F">
        <w:rPr>
          <w:sz w:val="28"/>
          <w:szCs w:val="28"/>
        </w:rPr>
        <w:t>тносящихся</w:t>
      </w:r>
      <w:r w:rsidRPr="00D650D2">
        <w:rPr>
          <w:sz w:val="28"/>
          <w:szCs w:val="28"/>
        </w:rPr>
        <w:t xml:space="preserve"> </w:t>
      </w:r>
      <w:r w:rsidR="00B448E2">
        <w:rPr>
          <w:sz w:val="28"/>
          <w:szCs w:val="28"/>
        </w:rPr>
        <w:t xml:space="preserve">к </w:t>
      </w:r>
      <w:r w:rsidRPr="00D650D2">
        <w:rPr>
          <w:sz w:val="28"/>
          <w:szCs w:val="28"/>
        </w:rPr>
        <w:t>доход</w:t>
      </w:r>
      <w:r w:rsidR="00B448E2">
        <w:rPr>
          <w:sz w:val="28"/>
          <w:szCs w:val="28"/>
        </w:rPr>
        <w:t>ам</w:t>
      </w:r>
      <w:r w:rsidRPr="00D650D2">
        <w:rPr>
          <w:sz w:val="28"/>
          <w:szCs w:val="28"/>
        </w:rPr>
        <w:t xml:space="preserve"> бюджетов за 20</w:t>
      </w:r>
      <w:r w:rsidR="00AA526A">
        <w:rPr>
          <w:sz w:val="28"/>
          <w:szCs w:val="28"/>
        </w:rPr>
        <w:t>20</w:t>
      </w:r>
      <w:r w:rsidRPr="00D650D2">
        <w:rPr>
          <w:sz w:val="28"/>
          <w:szCs w:val="28"/>
        </w:rPr>
        <w:t xml:space="preserve"> год</w:t>
      </w:r>
    </w:p>
    <w:tbl>
      <w:tblPr>
        <w:tblW w:w="155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2"/>
        <w:gridCol w:w="709"/>
        <w:gridCol w:w="284"/>
        <w:gridCol w:w="567"/>
        <w:gridCol w:w="567"/>
        <w:gridCol w:w="708"/>
        <w:gridCol w:w="567"/>
        <w:gridCol w:w="709"/>
        <w:gridCol w:w="1134"/>
        <w:gridCol w:w="3813"/>
        <w:gridCol w:w="1485"/>
        <w:gridCol w:w="1492"/>
        <w:gridCol w:w="1417"/>
        <w:gridCol w:w="1559"/>
      </w:tblGrid>
      <w:tr w:rsidR="00E9017A" w:rsidRPr="00D650D2" w:rsidTr="00D14574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№ строки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классификации доходов бюджетов</w:t>
            </w:r>
          </w:p>
        </w:tc>
        <w:tc>
          <w:tcPr>
            <w:tcW w:w="3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</w:t>
            </w:r>
            <w:bookmarkStart w:id="0" w:name="_GoBack"/>
            <w:r w:rsidRPr="00D650D2">
              <w:rPr>
                <w:sz w:val="24"/>
                <w:szCs w:val="24"/>
              </w:rPr>
              <w:t>и</w:t>
            </w:r>
            <w:bookmarkEnd w:id="0"/>
            <w:r w:rsidRPr="00D650D2">
              <w:rPr>
                <w:sz w:val="24"/>
                <w:szCs w:val="24"/>
              </w:rPr>
              <w:t>хся к доходам бюджетов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уточненный план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% исполнения</w:t>
            </w:r>
          </w:p>
        </w:tc>
      </w:tr>
      <w:tr w:rsidR="00E9017A" w:rsidRPr="00D650D2" w:rsidTr="00D14574">
        <w:trPr>
          <w:trHeight w:val="33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7A" w:rsidRPr="00D650D2" w:rsidRDefault="00E9017A" w:rsidP="00E05BA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статьи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элемента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подвида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3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017A" w:rsidRPr="00D650D2" w:rsidRDefault="00E9017A" w:rsidP="00E05BA6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</w:tr>
      <w:tr w:rsidR="00E9017A" w:rsidRPr="00D650D2" w:rsidTr="00D14574">
        <w:trPr>
          <w:trHeight w:val="2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8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13</w:t>
            </w:r>
          </w:p>
        </w:tc>
      </w:tr>
      <w:tr w:rsidR="00BC7571" w:rsidRPr="00D650D2" w:rsidTr="00D14574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859,1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76639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76639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927,</w:t>
            </w:r>
            <w:r w:rsidR="00CF37B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101,1</w:t>
            </w:r>
          </w:p>
        </w:tc>
      </w:tr>
      <w:tr w:rsidR="00D14574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574" w:rsidRPr="00D650D2" w:rsidRDefault="00D14574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4574" w:rsidRPr="00D650D2" w:rsidRDefault="00D14574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D650D2" w:rsidRDefault="00D14574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246,8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D650D2" w:rsidRDefault="00D14574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D650D2" w:rsidRDefault="00D14574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D650D2" w:rsidRDefault="00D14574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105,52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246,8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D14574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D14574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105,52</w:t>
            </w:r>
          </w:p>
        </w:tc>
      </w:tr>
      <w:tr w:rsidR="00BC7571" w:rsidRPr="00D650D2" w:rsidTr="00D14574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</w:t>
            </w:r>
            <w:r w:rsidRPr="00D650D2">
              <w:rPr>
                <w:sz w:val="24"/>
                <w:szCs w:val="24"/>
              </w:rPr>
              <w:lastRenderedPageBreak/>
              <w:t>227</w:t>
            </w:r>
            <w:r w:rsidRPr="00D650D2">
              <w:rPr>
                <w:sz w:val="24"/>
                <w:szCs w:val="24"/>
                <w:vertAlign w:val="superscript"/>
              </w:rPr>
              <w:t>1</w:t>
            </w:r>
            <w:r w:rsidRPr="00D650D2">
              <w:rPr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244,3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D14574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D1457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105,53</w:t>
            </w:r>
          </w:p>
        </w:tc>
      </w:tr>
      <w:tr w:rsidR="00E9017A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017A" w:rsidRPr="00317327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D14574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D14574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91</w:t>
            </w:r>
          </w:p>
        </w:tc>
      </w:tr>
      <w:tr w:rsidR="00E9017A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D14574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0,06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D14574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113,1</w:t>
            </w:r>
          </w:p>
        </w:tc>
      </w:tr>
      <w:tr w:rsidR="00E9017A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D33E0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E9017A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E9017A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0,0</w:t>
            </w:r>
          </w:p>
        </w:tc>
      </w:tr>
      <w:tr w:rsidR="00D14574" w:rsidRPr="00D650D2" w:rsidTr="00D14574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574" w:rsidRPr="00D650D2" w:rsidRDefault="00D14574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4574" w:rsidRPr="00D650D2" w:rsidRDefault="00D14574" w:rsidP="00E05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650D2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317327" w:rsidRDefault="00D14574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204,1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317327" w:rsidRDefault="00D14574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317327" w:rsidRDefault="00D14574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317327" w:rsidRDefault="00D14574" w:rsidP="00D14574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89,32</w:t>
            </w:r>
          </w:p>
        </w:tc>
      </w:tr>
      <w:tr w:rsidR="00BC7571" w:rsidRPr="00D650D2" w:rsidTr="00D14574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650D2">
              <w:rPr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204,1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89,32</w:t>
            </w:r>
          </w:p>
        </w:tc>
      </w:tr>
      <w:tr w:rsidR="00BC7571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93,5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93,5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84,</w:t>
            </w:r>
            <w:r w:rsidR="0050790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E60611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90,7</w:t>
            </w:r>
          </w:p>
        </w:tc>
      </w:tr>
      <w:tr w:rsidR="00BC7571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(инверторных)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BC7571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E60611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120,0</w:t>
            </w:r>
          </w:p>
        </w:tc>
      </w:tr>
      <w:tr w:rsidR="00BC7571" w:rsidRPr="00D650D2" w:rsidTr="00D14574">
        <w:trPr>
          <w:trHeight w:val="56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122,2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122,2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7F5939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92,57</w:t>
            </w:r>
          </w:p>
        </w:tc>
      </w:tr>
      <w:tr w:rsidR="00BC7571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</w:r>
            <w:r w:rsidRPr="00D650D2">
              <w:rPr>
                <w:color w:val="000000"/>
                <w:sz w:val="24"/>
                <w:szCs w:val="24"/>
              </w:rPr>
              <w:lastRenderedPageBreak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lastRenderedPageBreak/>
              <w:t>-12,1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BC7571" w:rsidP="00CA441D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-</w:t>
            </w:r>
            <w:r w:rsidR="00CA441D" w:rsidRPr="00317327">
              <w:rPr>
                <w:b/>
                <w:bCs/>
                <w:sz w:val="24"/>
                <w:szCs w:val="24"/>
              </w:rPr>
              <w:t>-12,1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A441D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-15,5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E60611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128,1</w:t>
            </w:r>
          </w:p>
        </w:tc>
      </w:tr>
      <w:tr w:rsidR="00BC7571" w:rsidRPr="00D650D2" w:rsidTr="00D14574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665DCA" w:rsidP="003026DB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394,3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90CED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272,</w:t>
            </w:r>
            <w:r w:rsidR="00CF37B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90CED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283,</w:t>
            </w:r>
            <w:r w:rsidR="0050790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90CED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104,0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770E7F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95,0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770E7F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50790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770E7F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103,15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Налог на имущество физических лиц взимаемых по </w:t>
            </w:r>
            <w:proofErr w:type="gramStart"/>
            <w:r w:rsidRPr="00D650D2">
              <w:rPr>
                <w:sz w:val="24"/>
                <w:szCs w:val="24"/>
              </w:rPr>
              <w:t>ставкам</w:t>
            </w:r>
            <w:proofErr w:type="gramEnd"/>
            <w:r w:rsidRPr="00D650D2">
              <w:rPr>
                <w:sz w:val="24"/>
                <w:szCs w:val="24"/>
              </w:rPr>
              <w:t xml:space="preserve"> применяемым к объектам налогообложения расположенными в границах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770E7F" w:rsidP="000E749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95,0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770E7F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50790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770E7F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103,15</w:t>
            </w:r>
          </w:p>
        </w:tc>
      </w:tr>
      <w:tr w:rsidR="00BC7571" w:rsidRPr="00D650D2" w:rsidTr="00D14574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3026DB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299,3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26FA3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210,</w:t>
            </w:r>
            <w:r w:rsidR="00CF37B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26FA3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219,</w:t>
            </w:r>
            <w:r w:rsidR="0050790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26FA3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104,25</w:t>
            </w:r>
          </w:p>
        </w:tc>
      </w:tr>
      <w:tr w:rsidR="00AA526A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26A" w:rsidRPr="00D650D2" w:rsidRDefault="00AA526A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26A" w:rsidRPr="00D650D2" w:rsidRDefault="00AA526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195,</w:t>
            </w:r>
            <w:r w:rsidR="00CF37B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201,</w:t>
            </w:r>
            <w:r w:rsidR="0050790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103,06</w:t>
            </w:r>
          </w:p>
        </w:tc>
      </w:tr>
      <w:tr w:rsidR="00BC7571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195,</w:t>
            </w:r>
            <w:r w:rsidR="00CF37B4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201,</w:t>
            </w:r>
            <w:r w:rsidR="0050790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103,06</w:t>
            </w:r>
          </w:p>
        </w:tc>
      </w:tr>
      <w:tr w:rsidR="00AA526A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26A" w:rsidRPr="00D650D2" w:rsidRDefault="00AA526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49,3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15,</w:t>
            </w:r>
            <w:r w:rsidR="00CF37B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18,</w:t>
            </w:r>
            <w:r w:rsidR="00507901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119,67</w:t>
            </w:r>
          </w:p>
        </w:tc>
      </w:tr>
      <w:tr w:rsidR="00BC7571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Земельный налог, взимаемый по ставкам, установленным в соответствии с подпунктом 2 </w:t>
            </w:r>
            <w:r w:rsidRPr="00D650D2">
              <w:rPr>
                <w:sz w:val="24"/>
                <w:szCs w:val="24"/>
              </w:rPr>
              <w:lastRenderedPageBreak/>
              <w:t>пункта 1 статьи 394 Налогового кодекса Российской Федерации и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lastRenderedPageBreak/>
              <w:t>49,3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15,</w:t>
            </w:r>
            <w:r w:rsidR="00CF37B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18,</w:t>
            </w:r>
            <w:r w:rsidR="00507901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119,67</w:t>
            </w:r>
          </w:p>
        </w:tc>
      </w:tr>
      <w:tr w:rsidR="00AA526A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26A" w:rsidRPr="00D650D2" w:rsidRDefault="00AA526A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26A" w:rsidRPr="00D650D2" w:rsidRDefault="00AA526A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13,9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100,0</w:t>
            </w:r>
          </w:p>
        </w:tc>
      </w:tr>
      <w:tr w:rsidR="00AA526A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26A" w:rsidRPr="00D650D2" w:rsidRDefault="00AA526A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26A" w:rsidRPr="00D650D2" w:rsidRDefault="00AA526A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13,9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100,0</w:t>
            </w:r>
          </w:p>
        </w:tc>
      </w:tr>
      <w:tr w:rsidR="003026DB" w:rsidRPr="00D650D2" w:rsidTr="00D14574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6DB" w:rsidRPr="00D650D2" w:rsidRDefault="003026D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6DB" w:rsidRPr="00D650D2" w:rsidRDefault="003026D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317327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13,9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317327" w:rsidRDefault="00AA526A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317327" w:rsidRDefault="00A4343B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100,0</w:t>
            </w:r>
          </w:p>
        </w:tc>
      </w:tr>
      <w:tr w:rsidR="001C7514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514" w:rsidRDefault="001C751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7663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E7663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7514" w:rsidRPr="00D650D2" w:rsidRDefault="00D33E0A" w:rsidP="001A4EB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ДОХОДЫ ОТ </w:t>
            </w:r>
            <w:r w:rsidR="001A4EBA">
              <w:rPr>
                <w:b/>
                <w:bCs/>
                <w:sz w:val="24"/>
                <w:szCs w:val="24"/>
              </w:rPr>
              <w:t>ПРОДАЖИ МАТЕРИАЛЬНЫХ И НЕМАТЕРИАЛЬНЫХ АКТИВОВ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D33E0A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Default="00E76639" w:rsidP="005079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E76639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A4343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A4343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1A4EBA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EBA" w:rsidRDefault="001A4EBA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Default="001A4EB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Default="001A4EB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4EBA" w:rsidRPr="001A4EBA" w:rsidRDefault="001A4EBA" w:rsidP="001A4EBA">
            <w:pPr>
              <w:jc w:val="both"/>
              <w:rPr>
                <w:bCs/>
                <w:sz w:val="24"/>
                <w:szCs w:val="24"/>
              </w:rPr>
            </w:pPr>
            <w:r w:rsidRPr="001A4EBA">
              <w:rPr>
                <w:bCs/>
                <w:sz w:val="24"/>
                <w:szCs w:val="24"/>
              </w:rPr>
              <w:t>Доходы</w:t>
            </w:r>
            <w:r>
              <w:rPr>
                <w:bCs/>
                <w:sz w:val="24"/>
                <w:szCs w:val="24"/>
              </w:rPr>
              <w:t xml:space="preserve">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EBA" w:rsidRDefault="001A4EBA" w:rsidP="001A4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 w:rsidRPr="00A4343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1A4EBA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EBA" w:rsidRDefault="001A4EBA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4EBA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4EBA" w:rsidRPr="001A4EBA" w:rsidRDefault="001A4EBA" w:rsidP="001A4EBA">
            <w:pPr>
              <w:jc w:val="both"/>
              <w:rPr>
                <w:bCs/>
                <w:sz w:val="24"/>
                <w:szCs w:val="24"/>
              </w:rPr>
            </w:pPr>
            <w:r w:rsidRPr="001A4EBA">
              <w:rPr>
                <w:bCs/>
                <w:sz w:val="24"/>
                <w:szCs w:val="24"/>
              </w:rPr>
              <w:t>Доходы</w:t>
            </w:r>
            <w:r>
              <w:rPr>
                <w:bCs/>
                <w:sz w:val="24"/>
                <w:szCs w:val="24"/>
              </w:rPr>
              <w:t xml:space="preserve"> от продажи земельных участков, государственная собственность на которые разграничена (за исключением земельных участков бюджетных и </w:t>
            </w:r>
            <w:r>
              <w:rPr>
                <w:bCs/>
                <w:sz w:val="24"/>
                <w:szCs w:val="24"/>
              </w:rPr>
              <w:lastRenderedPageBreak/>
              <w:t>автономных учреждений).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EBA" w:rsidRDefault="001A4EBA" w:rsidP="001A4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4EBA" w:rsidRPr="00D650D2" w:rsidRDefault="001A4EBA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 w:rsidRPr="00A4343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1C7514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514" w:rsidRDefault="001C7514" w:rsidP="001A4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1A4EBA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7663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E76639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7663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E76639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7663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E76639">
              <w:rPr>
                <w:b/>
                <w:bCs/>
                <w:sz w:val="24"/>
                <w:szCs w:val="24"/>
              </w:rPr>
              <w:t>2</w:t>
            </w:r>
            <w:r w:rsidR="00D33E0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1C751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7514" w:rsidRPr="00D650D2" w:rsidRDefault="00E76639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</w:t>
            </w:r>
            <w:r w:rsidR="001C751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C7514" w:rsidRPr="001C7514" w:rsidRDefault="00E76639" w:rsidP="001A4EBA">
            <w:pPr>
              <w:jc w:val="both"/>
              <w:rPr>
                <w:bCs/>
                <w:sz w:val="24"/>
                <w:szCs w:val="24"/>
              </w:rPr>
            </w:pPr>
            <w:r w:rsidRPr="00E76639">
              <w:rPr>
                <w:bCs/>
                <w:sz w:val="24"/>
                <w:szCs w:val="24"/>
              </w:rPr>
              <w:t>Доходы от продажи земельных участков, находящихся в собственности</w:t>
            </w:r>
            <w:r w:rsidR="001A4EBA">
              <w:rPr>
                <w:bCs/>
                <w:sz w:val="24"/>
                <w:szCs w:val="24"/>
              </w:rPr>
              <w:t xml:space="preserve"> сельских поселений (за исключением земельных участков бюджетных и автономных учреждений).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0E749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Default="00E76639" w:rsidP="005079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E76639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514" w:rsidRPr="00D650D2" w:rsidRDefault="00A4343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A4343B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1A4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A4EBA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6475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7615,1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1732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15045,</w:t>
            </w:r>
            <w:r w:rsidR="0050790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1732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15026,</w:t>
            </w:r>
            <w:r w:rsidR="00507901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1732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99,88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1A4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A4EBA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6475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7615,1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1732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15045,</w:t>
            </w:r>
            <w:r w:rsidR="0050790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1732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15026,</w:t>
            </w:r>
            <w:r w:rsidR="00507901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31732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99,88</w:t>
            </w:r>
          </w:p>
        </w:tc>
      </w:tr>
      <w:tr w:rsidR="009E2216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16" w:rsidRPr="00D650D2" w:rsidRDefault="001A4EBA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79260F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216" w:rsidRPr="0079260F" w:rsidRDefault="009E2216" w:rsidP="0079260F">
            <w:pPr>
              <w:jc w:val="both"/>
              <w:rPr>
                <w:b/>
                <w:bCs/>
                <w:sz w:val="24"/>
                <w:szCs w:val="24"/>
              </w:rPr>
            </w:pPr>
            <w:r w:rsidRPr="0079260F">
              <w:rPr>
                <w:b/>
                <w:bCs/>
                <w:sz w:val="24"/>
                <w:szCs w:val="24"/>
              </w:rPr>
              <w:t>Дотации бюджетам</w:t>
            </w:r>
            <w:r w:rsidR="0079260F" w:rsidRPr="0079260F">
              <w:rPr>
                <w:b/>
                <w:bCs/>
                <w:sz w:val="24"/>
                <w:szCs w:val="24"/>
              </w:rPr>
              <w:t xml:space="preserve"> бюджетной системы</w:t>
            </w:r>
            <w:r w:rsidRPr="0079260F">
              <w:rPr>
                <w:b/>
                <w:bCs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6" w:rsidRPr="00D650D2" w:rsidRDefault="009E221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9E2216">
              <w:rPr>
                <w:b/>
                <w:bCs/>
                <w:sz w:val="24"/>
                <w:szCs w:val="24"/>
              </w:rPr>
              <w:t>3052,</w:t>
            </w:r>
            <w:r w:rsidR="0050790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6" w:rsidRPr="00D650D2" w:rsidRDefault="009E221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9E2216">
              <w:rPr>
                <w:b/>
                <w:bCs/>
                <w:sz w:val="24"/>
                <w:szCs w:val="24"/>
              </w:rPr>
              <w:t>3052,</w:t>
            </w:r>
            <w:r w:rsidR="0050790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6" w:rsidRPr="00D650D2" w:rsidRDefault="009E221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9E2216">
              <w:rPr>
                <w:b/>
                <w:bCs/>
                <w:sz w:val="24"/>
                <w:szCs w:val="24"/>
              </w:rPr>
              <w:t>3052,</w:t>
            </w:r>
            <w:r w:rsidR="0050790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6" w:rsidRPr="00D650D2" w:rsidRDefault="009E221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9E2216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2216" w:rsidRPr="00D650D2" w:rsidRDefault="001A4EBA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79260F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  <w:r w:rsidR="0079260F"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2216" w:rsidRPr="00D650D2" w:rsidRDefault="009E2216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2216" w:rsidRPr="00D650D2" w:rsidRDefault="009E2216" w:rsidP="0079260F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6" w:rsidRPr="00D650D2" w:rsidRDefault="009E221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9E2216">
              <w:rPr>
                <w:b/>
                <w:bCs/>
                <w:sz w:val="24"/>
                <w:szCs w:val="24"/>
              </w:rPr>
              <w:t>3052,</w:t>
            </w:r>
            <w:r w:rsidR="0050790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6" w:rsidRPr="00D650D2" w:rsidRDefault="009E221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9E2216">
              <w:rPr>
                <w:b/>
                <w:bCs/>
                <w:sz w:val="24"/>
                <w:szCs w:val="24"/>
              </w:rPr>
              <w:t>3052,</w:t>
            </w:r>
            <w:r w:rsidR="0050790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6" w:rsidRPr="00D650D2" w:rsidRDefault="009E221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9E2216">
              <w:rPr>
                <w:b/>
                <w:bCs/>
                <w:sz w:val="24"/>
                <w:szCs w:val="24"/>
              </w:rPr>
              <w:t>3052,</w:t>
            </w:r>
            <w:r w:rsidR="00507901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216" w:rsidRPr="00D650D2" w:rsidRDefault="009E221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260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79260F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79260F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 xml:space="preserve">Субвенции бюджетам </w:t>
            </w:r>
            <w:r w:rsidR="0079260F">
              <w:rPr>
                <w:b/>
                <w:bCs/>
                <w:sz w:val="24"/>
                <w:szCs w:val="24"/>
              </w:rPr>
              <w:t xml:space="preserve">бюджетной системы </w:t>
            </w:r>
            <w:r w:rsidRPr="00D650D2">
              <w:rPr>
                <w:b/>
                <w:bCs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6475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9E221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9E221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260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6475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9E221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9E221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79260F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  <w:r w:rsidR="0079260F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6475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126,7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9E221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9E221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Pr="00D650D2" w:rsidRDefault="00BC7571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260F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A50EB4" w:rsidRDefault="00BC7571" w:rsidP="00E05BA6">
            <w:pPr>
              <w:jc w:val="both"/>
              <w:rPr>
                <w:b/>
                <w:sz w:val="24"/>
                <w:szCs w:val="24"/>
              </w:rPr>
            </w:pPr>
            <w:r w:rsidRPr="00A50EB4"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1732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1732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Pr="00D650D2" w:rsidRDefault="00BC7571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260F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A50EB4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</w:t>
            </w:r>
            <w:r w:rsidRPr="00A50EB4">
              <w:rPr>
                <w:sz w:val="24"/>
                <w:szCs w:val="24"/>
              </w:rPr>
              <w:lastRenderedPageBreak/>
      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1732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1732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E76639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639" w:rsidRPr="00D650D2" w:rsidRDefault="00E76639" w:rsidP="0079260F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3</w:t>
            </w:r>
            <w:r w:rsidR="0079260F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6639" w:rsidRPr="00D650D2" w:rsidRDefault="00E76639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46475B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4436,1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E76639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11639,1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E76639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E76639" w:rsidP="001A4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  <w:tr w:rsidR="00E76639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639" w:rsidRPr="00D650D2" w:rsidRDefault="00E76639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9260F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DD1DCD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6639" w:rsidRPr="00D650D2" w:rsidRDefault="00E76639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Прочие межбюджетные трансферты, перед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D650D2">
              <w:rPr>
                <w:b/>
                <w:bCs/>
                <w:sz w:val="24"/>
                <w:szCs w:val="24"/>
              </w:rPr>
              <w:t>ваемые бюджетам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46475B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4436,1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E76639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11639,1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E76639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E76639" w:rsidP="001A4E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571" w:rsidRPr="00D650D2" w:rsidRDefault="0079260F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Прочие межбюджетные трансферты, передаваемые бюджетам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46475B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4436,1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E76639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11639,1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E76639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E76639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1A4EBA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260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650D2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D650D2">
              <w:rPr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A50EB4" w:rsidRDefault="00BC7571" w:rsidP="00A50EB4">
            <w:pPr>
              <w:jc w:val="both"/>
              <w:rPr>
                <w:b/>
                <w:sz w:val="24"/>
                <w:szCs w:val="24"/>
              </w:rPr>
            </w:pPr>
            <w:r w:rsidRPr="00A50EB4">
              <w:rPr>
                <w:b/>
                <w:sz w:val="24"/>
                <w:szCs w:val="24"/>
              </w:rPr>
              <w:t xml:space="preserve"> БЕЗВОЗМЕЗДНЫЕ</w:t>
            </w:r>
            <w:r>
              <w:rPr>
                <w:b/>
                <w:sz w:val="24"/>
                <w:szCs w:val="24"/>
              </w:rPr>
              <w:t xml:space="preserve"> ПОСТУПЛЕНИЯ ОТ НЕГОСУДАРСТВЕННЫХ ОРГАНИЗАЦИЙ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BC757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76639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BC7571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260F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от негосударственных организаций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BC757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E76639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A50EB4" w:rsidRPr="00D650D2" w:rsidTr="00D14574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0EB4" w:rsidRDefault="00A50EB4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260F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0EB4" w:rsidRPr="00D650D2" w:rsidRDefault="00A50EB4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0EB4" w:rsidRPr="00D650D2" w:rsidRDefault="00BC7571" w:rsidP="00E05B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</w:t>
            </w:r>
            <w:r w:rsidRPr="00BC7571">
              <w:rPr>
                <w:sz w:val="24"/>
                <w:szCs w:val="24"/>
              </w:rPr>
              <w:t>езвозмездные поступления от негосударственных организаций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EB4" w:rsidRPr="00D650D2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="00BC757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EB4" w:rsidRPr="00D650D2" w:rsidRDefault="00BC7571" w:rsidP="00E766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7663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EB4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0EB4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BC7571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260F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BC7571" w:rsidRDefault="00BC7571" w:rsidP="00E05BA6">
            <w:pPr>
              <w:jc w:val="both"/>
              <w:rPr>
                <w:b/>
                <w:sz w:val="24"/>
                <w:szCs w:val="24"/>
              </w:rPr>
            </w:pPr>
            <w:r w:rsidRPr="00BC7571">
              <w:rPr>
                <w:b/>
                <w:sz w:val="24"/>
                <w:szCs w:val="24"/>
              </w:rPr>
              <w:t>ПРОЧИЕ БЕХВОЗМЕЗДНЫЕ ПОСТУПЛЕНИЯ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E76639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BC7571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260F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Default="00BC7571" w:rsidP="00E05B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E76639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BC7571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260F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Default="00BC7571" w:rsidP="00E05BA6">
            <w:pPr>
              <w:jc w:val="both"/>
              <w:rPr>
                <w:sz w:val="24"/>
                <w:szCs w:val="24"/>
              </w:rPr>
            </w:pPr>
            <w:r w:rsidRPr="00BC7571">
              <w:rPr>
                <w:sz w:val="24"/>
                <w:szCs w:val="24"/>
              </w:rPr>
              <w:t>Прочие безвозмездные поступления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E76639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BC757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E76639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1A4EBA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9260F">
              <w:rPr>
                <w:sz w:val="24"/>
                <w:szCs w:val="24"/>
              </w:rPr>
              <w:t>6</w:t>
            </w:r>
            <w:r w:rsidR="00BC7571" w:rsidRPr="00D650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6475B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8474,2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76639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15962,8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15954,3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99,9</w:t>
            </w:r>
          </w:p>
        </w:tc>
      </w:tr>
    </w:tbl>
    <w:p w:rsidR="00E05BA6" w:rsidRDefault="00E05BA6"/>
    <w:sectPr w:rsidR="00E05BA6" w:rsidSect="00D14574">
      <w:pgSz w:w="16838" w:h="11906" w:orient="landscape"/>
      <w:pgMar w:top="993" w:right="395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E78"/>
    <w:rsid w:val="000C401F"/>
    <w:rsid w:val="000E7491"/>
    <w:rsid w:val="001A4EBA"/>
    <w:rsid w:val="001C7514"/>
    <w:rsid w:val="0023347F"/>
    <w:rsid w:val="002D6785"/>
    <w:rsid w:val="003026DB"/>
    <w:rsid w:val="00306563"/>
    <w:rsid w:val="00317327"/>
    <w:rsid w:val="00405822"/>
    <w:rsid w:val="0046475B"/>
    <w:rsid w:val="00501E74"/>
    <w:rsid w:val="00502DFC"/>
    <w:rsid w:val="00506E78"/>
    <w:rsid w:val="00507901"/>
    <w:rsid w:val="005B52CC"/>
    <w:rsid w:val="00665DCA"/>
    <w:rsid w:val="00693462"/>
    <w:rsid w:val="00770E7F"/>
    <w:rsid w:val="0078657C"/>
    <w:rsid w:val="00791702"/>
    <w:rsid w:val="0079260F"/>
    <w:rsid w:val="007F5939"/>
    <w:rsid w:val="00867E71"/>
    <w:rsid w:val="009D5BF2"/>
    <w:rsid w:val="009E2216"/>
    <w:rsid w:val="00A26FA3"/>
    <w:rsid w:val="00A4343B"/>
    <w:rsid w:val="00A50EB4"/>
    <w:rsid w:val="00A90CED"/>
    <w:rsid w:val="00AA526A"/>
    <w:rsid w:val="00AC4A38"/>
    <w:rsid w:val="00AE731B"/>
    <w:rsid w:val="00B448E2"/>
    <w:rsid w:val="00BC0C86"/>
    <w:rsid w:val="00BC4C63"/>
    <w:rsid w:val="00BC7571"/>
    <w:rsid w:val="00CA441D"/>
    <w:rsid w:val="00CF37B4"/>
    <w:rsid w:val="00D11D6A"/>
    <w:rsid w:val="00D14574"/>
    <w:rsid w:val="00D33E0A"/>
    <w:rsid w:val="00DD1DCD"/>
    <w:rsid w:val="00DF4916"/>
    <w:rsid w:val="00E05BA6"/>
    <w:rsid w:val="00E60611"/>
    <w:rsid w:val="00E76639"/>
    <w:rsid w:val="00E9017A"/>
    <w:rsid w:val="00F6319D"/>
    <w:rsid w:val="00F8470E"/>
    <w:rsid w:val="00FB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49</cp:revision>
  <cp:lastPrinted>2021-02-20T02:24:00Z</cp:lastPrinted>
  <dcterms:created xsi:type="dcterms:W3CDTF">2019-04-04T07:06:00Z</dcterms:created>
  <dcterms:modified xsi:type="dcterms:W3CDTF">2021-04-27T03:58:00Z</dcterms:modified>
</cp:coreProperties>
</file>