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14462" w:rsidRDefault="00115935" w:rsidP="00175628">
      <w:pPr>
        <w:shd w:val="clear" w:color="auto" w:fill="FFFFFF"/>
        <w:spacing w:after="0"/>
        <w:jc w:val="center"/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3452C4" w:rsidRPr="003452C4">
        <w:t xml:space="preserve"> </w:t>
      </w:r>
      <w:r w:rsidR="00175628">
        <w:rPr>
          <w:rFonts w:ascii="Times New Roman" w:hAnsi="Times New Roman" w:cs="Times New Roman"/>
          <w:b/>
          <w:sz w:val="28"/>
          <w:szCs w:val="28"/>
        </w:rPr>
        <w:t>№</w:t>
      </w:r>
      <w:r w:rsidR="002476B3" w:rsidRPr="00614462">
        <w:rPr>
          <w:rFonts w:ascii="Times New Roman" w:hAnsi="Times New Roman" w:cs="Times New Roman"/>
          <w:b/>
          <w:sz w:val="28"/>
          <w:szCs w:val="28"/>
        </w:rPr>
        <w:t>1</w:t>
      </w:r>
    </w:p>
    <w:p w:rsidR="00806D48" w:rsidRPr="003452C4" w:rsidRDefault="00115935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рассмотрению проекта Правил</w:t>
      </w:r>
    </w:p>
    <w:p w:rsidR="00806D48" w:rsidRPr="003452C4" w:rsidRDefault="00806D48" w:rsidP="00175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E9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Танзыбейского</w:t>
      </w:r>
      <w:r w:rsidR="005328EC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502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Ермаковского района Красноярского края</w:t>
      </w:r>
    </w:p>
    <w:p w:rsidR="005328EC" w:rsidRPr="003452C4" w:rsidRDefault="005328EC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2C4" w:rsidRPr="003452C4" w:rsidRDefault="00E901C6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Танзыбей            </w:t>
      </w:r>
      <w:r w:rsidR="00197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A7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20.07</w:t>
      </w:r>
      <w:r w:rsidR="003452C4"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3452C4" w:rsidRPr="003452C4" w:rsidRDefault="003452C4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C58" w:rsidRPr="00197C58" w:rsidRDefault="00806D48" w:rsidP="00197C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2476B3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452C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 w:rsidR="00502144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328EC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Красноярский край, 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Ермаковский район, </w:t>
      </w:r>
      <w:r w:rsidR="00E901C6">
        <w:rPr>
          <w:rFonts w:ascii="Times New Roman" w:hAnsi="Times New Roman" w:cs="Times New Roman"/>
          <w:color w:val="000000"/>
          <w:sz w:val="28"/>
          <w:szCs w:val="28"/>
        </w:rPr>
        <w:t>п. Танзыбей, ул. Мира,32</w:t>
      </w:r>
      <w:r w:rsidR="00197C58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1C6" w:rsidRDefault="00806D48" w:rsidP="00E901C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(Постановление администрации Ермаковского района №357-п от 27.05.2022г. «О проведении публичных слушаний по вопросу «Утверждения Правил землепользования и застройки Танзыбейского сельсовета Ермаковского района Красноярского края»), обнародованное на сайте администрации Ермаковского района по адресу: </w:t>
      </w:r>
      <w:hyperlink r:id="rId6" w:history="1">
        <w:r w:rsidR="00E901C6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http://adminerm.ru/</w:t>
        </w:r>
      </w:hyperlink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Организатором проведения публичных слушаний является </w:t>
      </w:r>
      <w:r w:rsidR="00E901C6">
        <w:rPr>
          <w:rFonts w:ascii="Times New Roman" w:hAnsi="Times New Roman" w:cs="Times New Roman"/>
          <w:color w:val="000000"/>
          <w:sz w:val="28"/>
          <w:szCs w:val="28"/>
        </w:rPr>
        <w:t>комиссия администрации Ермаковского района по подготовке Правил землепользования и застройки сельсоветов Ермаковского района, по подготовке проектов внесения изменений в Правила землепользования и застройки сельсоветов Ермаковского района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Pr="00D52528" w:rsidRDefault="00AD755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D7558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714D5C" w:rsidRPr="009E18CF" w:rsidRDefault="002476B3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оповещение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публичных слушаний было опубликовано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</w:t>
      </w:r>
      <w:r w:rsidR="007E4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«Ермаковский Вестник»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№14 от 06.06</w:t>
      </w:r>
      <w:r w:rsidR="003452C4" w:rsidRPr="0061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BA6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администрации Ермаковского района htth://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./ и на сайте администрации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3452C4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  <w:r w:rsidR="009E18CF" w:rsidRPr="0024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D5C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Ермаковского района Красноярского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на сайте администрации Ермаковского района htth://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E18CF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./.</w:t>
      </w:r>
    </w:p>
    <w:p w:rsidR="00115935" w:rsidRPr="007A727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 w:rsidRP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E901C6">
        <w:rPr>
          <w:rFonts w:ascii="YS Text" w:hAnsi="YS Text"/>
          <w:color w:val="000000"/>
          <w:sz w:val="28"/>
          <w:szCs w:val="28"/>
          <w:shd w:val="clear" w:color="auto" w:fill="FFFFFF"/>
        </w:rPr>
        <w:t>17.06.2022 г. по 20.07.2022 г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  <w:r w:rsid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284D" w:rsidRPr="007A7278">
        <w:rPr>
          <w:rFonts w:ascii="Times New Roman" w:hAnsi="Times New Roman" w:cs="Times New Roman"/>
          <w:color w:val="313011"/>
          <w:sz w:val="28"/>
          <w:szCs w:val="28"/>
        </w:rPr>
        <w:t>К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расноярский край, Ермаковский район, с. Ермаковское,  пл. Ленина, </w:t>
      </w:r>
      <w:r w:rsidR="003B284D" w:rsidRPr="007A7278">
        <w:rPr>
          <w:rFonts w:ascii="Times New Roman" w:hAnsi="Times New Roman" w:cs="Times New Roman"/>
          <w:color w:val="000000"/>
          <w:sz w:val="28"/>
          <w:szCs w:val="28"/>
        </w:rPr>
        <w:t>5, каб. 203,</w:t>
      </w:r>
      <w:r w:rsidR="003B284D" w:rsidRPr="007A7278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452C4" w:rsidRPr="007A7278">
        <w:rPr>
          <w:rFonts w:ascii="Times New Roman" w:hAnsi="Times New Roman" w:cs="Times New Roman"/>
          <w:color w:val="000000"/>
          <w:sz w:val="28"/>
          <w:szCs w:val="28"/>
        </w:rPr>
        <w:t>2-13-78</w:t>
      </w:r>
      <w:r w:rsidR="003B284D" w:rsidRPr="007A7278">
        <w:rPr>
          <w:rFonts w:ascii="Times New Roman" w:hAnsi="Times New Roman" w:cs="Times New Roman"/>
          <w:sz w:val="28"/>
          <w:szCs w:val="28"/>
        </w:rPr>
        <w:t>; 2-12-89.</w:t>
      </w:r>
    </w:p>
    <w:p w:rsidR="00175628" w:rsidRPr="007A7278" w:rsidRDefault="004908D9" w:rsidP="00175628">
      <w:pPr>
        <w:shd w:val="clear" w:color="auto" w:fill="FFFFFF"/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278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принимались</w:t>
      </w:r>
      <w:r w:rsidRPr="007A7278">
        <w:rPr>
          <w:sz w:val="28"/>
          <w:szCs w:val="28"/>
        </w:rPr>
        <w:t xml:space="preserve"> </w:t>
      </w:r>
      <w:r w:rsidR="009E18CF" w:rsidRPr="007A7278">
        <w:rPr>
          <w:rFonts w:ascii="Times New Roman" w:hAnsi="Times New Roman" w:cs="Times New Roman"/>
          <w:sz w:val="28"/>
          <w:szCs w:val="28"/>
        </w:rPr>
        <w:t xml:space="preserve">с </w:t>
      </w:r>
      <w:r w:rsidR="00E901C6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17.06.2022 г. по 20.07.2022 </w:t>
      </w:r>
      <w:r w:rsidR="007A7278" w:rsidRPr="007A727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г. </w:t>
      </w:r>
      <w:r w:rsidRPr="007A7278">
        <w:rPr>
          <w:rFonts w:ascii="Times New Roman" w:hAnsi="Times New Roman" w:cs="Times New Roman"/>
          <w:sz w:val="28"/>
          <w:szCs w:val="28"/>
        </w:rPr>
        <w:t>в письменной форме с направлением в адрес организатора (администрации Ермаковского района): 662829, Красноярский край, Ермаковский район,</w:t>
      </w:r>
      <w:r w:rsidR="007A7278" w:rsidRPr="007A7278">
        <w:rPr>
          <w:rFonts w:ascii="Times New Roman" w:hAnsi="Times New Roman" w:cs="Times New Roman"/>
          <w:sz w:val="28"/>
          <w:szCs w:val="28"/>
        </w:rPr>
        <w:t xml:space="preserve"> с. Ермаковское, пл. Ленина,5 и</w:t>
      </w:r>
      <w:r w:rsidRPr="007A7278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в ходе проведения публичных слушаний</w:t>
      </w:r>
      <w:r w:rsidR="009E18CF" w:rsidRPr="007A7278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shd w:val="clear" w:color="auto" w:fill="FFFFFF"/>
        <w:spacing w:before="24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 комиссии:</w:t>
      </w:r>
    </w:p>
    <w:p w:rsidR="007A7278" w:rsidRPr="00453F1F" w:rsidRDefault="007A7278" w:rsidP="007A72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С.М.</w:t>
      </w:r>
      <w:r w:rsidRPr="00B00C0C">
        <w:rPr>
          <w:rFonts w:ascii="Times New Roman" w:hAnsi="Times New Roman" w:cs="Times New Roman"/>
          <w:sz w:val="28"/>
          <w:szCs w:val="28"/>
        </w:rPr>
        <w:t xml:space="preserve"> </w:t>
      </w:r>
      <w:r w:rsidRPr="00D054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 по оперативному управлению</w:t>
      </w:r>
      <w:r w:rsidRPr="00453F1F">
        <w:rPr>
          <w:rFonts w:ascii="Times New Roman" w:hAnsi="Times New Roman" w:cs="Times New Roman"/>
          <w:sz w:val="28"/>
          <w:szCs w:val="28"/>
        </w:rPr>
        <w:t>.</w:t>
      </w:r>
    </w:p>
    <w:p w:rsidR="005C7E22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Заместитель председателя комиссии:</w:t>
      </w:r>
    </w:p>
    <w:p w:rsidR="005C7E22" w:rsidRPr="00F96165" w:rsidRDefault="00175628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5C7E22" w:rsidRPr="00B0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министрации Ермаковского района, </w:t>
      </w:r>
      <w:r w:rsidR="005C7E22" w:rsidRPr="00D0549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5C7E2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5C7E22" w:rsidRPr="00D0549E" w:rsidRDefault="005C7E22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5C7E22" w:rsidRDefault="005C7E22" w:rsidP="001756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Сидоренко А.С. – начальник </w:t>
      </w:r>
      <w:r w:rsidRPr="00D0549E">
        <w:rPr>
          <w:rFonts w:ascii="Times New Roman" w:hAnsi="Times New Roman" w:cs="Times New Roman"/>
          <w:sz w:val="28"/>
          <w:szCs w:val="28"/>
        </w:rPr>
        <w:t>отдела архитектуры, строительства и коммунального хозяйства администрации Ермаковского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F1F" w:rsidRPr="00D0549E" w:rsidRDefault="00453F1F" w:rsidP="0017562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5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453F1F" w:rsidRPr="00453F1F" w:rsidRDefault="00F66C6A" w:rsidP="001756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А.В. – ведущий специалист</w:t>
      </w:r>
      <w:r w:rsidR="00453F1F" w:rsidRPr="00453F1F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района.</w:t>
      </w:r>
    </w:p>
    <w:p w:rsidR="00460A1F" w:rsidRPr="00D967B6" w:rsidRDefault="00460A1F" w:rsidP="00D967B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7B6" w:rsidRPr="00D967B6" w:rsidRDefault="00D967B6" w:rsidP="00D967B6">
      <w:pPr>
        <w:shd w:val="clear" w:color="auto" w:fill="FFFFFF"/>
        <w:spacing w:after="0"/>
        <w:ind w:firstLine="709"/>
        <w:contextualSpacing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967B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>Территория, в пределах которой проводились публичные слушания:</w:t>
      </w:r>
    </w:p>
    <w:p w:rsidR="00E62A2B" w:rsidRDefault="00F66C6A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Танзыбей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Танзыбейский </w:t>
      </w:r>
      <w:r w:rsidR="00197C58" w:rsidRPr="000E4AEB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сельсовет</w:t>
      </w:r>
      <w:r w:rsidR="001B1B10"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B1B10" w:rsidRPr="001B1B10" w:rsidRDefault="001B1B10" w:rsidP="001B1B1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YS Text" w:eastAsia="Times New Roman" w:hAnsi="YS Text" w:cs="Times New Roman"/>
          <w:color w:val="000000"/>
          <w:sz w:val="28"/>
          <w:szCs w:val="28"/>
          <w:u w:val="single"/>
          <w:lang w:eastAsia="ru-RU"/>
        </w:rPr>
      </w:pP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B10"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A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</w:t>
      </w:r>
    </w:p>
    <w:p w:rsidR="00D01086" w:rsidRPr="005C7E22" w:rsidRDefault="00D01086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Pr="003452C4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355" w:rsidRPr="005F0355" w:rsidRDefault="00806D48" w:rsidP="00197C58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проекта 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D4231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15935"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806D48" w:rsidRDefault="00806D48" w:rsidP="00F66C6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806D48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806D48" w:rsidRDefault="00806D48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086" w:rsidRPr="00B42E34" w:rsidRDefault="00806D48" w:rsidP="000E4AEB">
      <w:pPr>
        <w:pStyle w:val="a6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E25A4D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Правил землепользования и застройки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115935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="00B42E34" w:rsidRP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086" w:rsidRPr="000E4AEB" w:rsidRDefault="00D01086" w:rsidP="000E4A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E62A2B" w:rsidRDefault="00115935" w:rsidP="00E62A2B">
      <w:pPr>
        <w:pStyle w:val="a6"/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 Ермаковского района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BA2" w:rsidRPr="000E4A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 Абрамов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3452C4" w:rsidRDefault="0011593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Pr="00D52528" w:rsidRDefault="00115935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06D48" w:rsidRPr="00806D48" w:rsidRDefault="00115935" w:rsidP="00133AF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Абрамов - заместитель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Ермаковского района по оперативному управлению</w:t>
      </w: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</w:t>
      </w:r>
      <w:r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слушаний, что п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Красноярского края. Настоящие публичные слушания проводятся для того, чтобы донести до присутствующих всю достоверную информацию, касающуюся Правил землепользования и застройки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C12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A05141" w:rsidRPr="00806D48" w:rsidRDefault="00115935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землепользования и застройки - это документ градостроительного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зонирования, который утверждается нормативным правовым актом органа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самоуправления, и в котором устанавливаются территориальные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зоны, градостроительные регламенты, порядок применения такого документа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порядок внесения в него изменений.</w:t>
      </w:r>
      <w:proofErr w:type="gramEnd"/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- нормативный правовой документ, разработка которого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велась в соответствии с: Градостроительным Кодексом РФ,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Кодексом, законом «Об общих принципах организации местного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41"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самоуправления», иными законами и н</w:t>
      </w:r>
      <w:r w:rsidR="00A051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ормативами Российской Федерации.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предусмотренных этими документами в </w:t>
      </w:r>
      <w:proofErr w:type="spellStart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Танзыбейском</w:t>
      </w:r>
      <w:proofErr w:type="spellEnd"/>
      <w:r w:rsidR="00133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сельском совете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градостроительному кодексу Правила землепользования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застройки состоят </w:t>
      </w:r>
      <w:proofErr w:type="gramStart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-Текстовой части документа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описан порядок применения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и внесения в них изменений. Порядок применения правил включает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регулировании землепользования и застройки территории поселения.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-Схемы градостроительного зонирования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отображением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 территорий с особыми условиями использования.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-Градостроительных регламентов.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поселения в границах населенных 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разделена на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зоны. Они отображ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ены на Карте градостроительного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зонирования.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зоны установлены в соответствии со статьей 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Градостроительного кодекса Российс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кой Федерации и сочетают в себе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использование территории, а 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планируемое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 участков.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Градостроительные регламенты устанавливаются с учётом: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фактического использовани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земельных участков и объектов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капитального строительства в границах территориальной зоны;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сочетания в пред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елах одной территориальной зоны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 видов существующего и планируемого использования земельных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 и объектов капитального строительства;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видов территориальных зон;</w:t>
      </w:r>
    </w:p>
    <w:p w:rsidR="00A05141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охраны объектов культ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урного наследия, а так же особо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охраняемых природных территорий, иных природных объектов.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рования устанавливаются границы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 зон. Границы терр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иториальных зон должны отвечать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требованию принадлежности каждого земельного участка только к одной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зоне.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картах градостроительного зонирования в обязательном 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отображаются границы зон с особыми условиями использования территорий,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границы территорий объектов культурного наследия. Границы указанных зон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отображаться на отдельных картах.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 зонам есть ограничения в использовании, т.е. определено,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можно, а что нельзя делать на этой территории из-за особого режима 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здоровья населения, или обеспечения экологической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безопасности.</w:t>
      </w:r>
    </w:p>
    <w:p w:rsidR="00A05141" w:rsidRPr="00806D48" w:rsidRDefault="00A05141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 данных зонах должны проверяться на 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в Правилах санитарным норма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 требованиям. Контролировать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ограничений в этих зонах б</w:t>
      </w:r>
      <w:r w:rsidR="00F3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удут, специально уполномоченные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санитарно-эпидемиологического надзора.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вышесказанного,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 человек будет осведомлен о развитии интересующей его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санитарно-защитными,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водоохранными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зонами или охраняемыми территориями.</w:t>
      </w:r>
    </w:p>
    <w:p w:rsidR="00806D48" w:rsidRPr="00806D48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выданные физическим и юридическим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действительными.</w:t>
      </w:r>
    </w:p>
    <w:p w:rsidR="00B131A4" w:rsidRDefault="00806D48" w:rsidP="00175628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дают общую для всех информацию о том, что можно строить,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нельзя, как можно использовать, как нельзя, т.е. делает прозрачной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принятия того или иного градостроительного решения.</w:t>
      </w:r>
    </w:p>
    <w:p w:rsidR="00EA1B51" w:rsidRDefault="00EA1B51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AEB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334CA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</w:t>
      </w:r>
      <w:r w:rsidR="00B42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4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4AEB" w:rsidRPr="000E4AEB" w:rsidRDefault="000D791A" w:rsidP="000E4A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6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Ермаковского района 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поступили 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предложениями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 Правил землепользования и застро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йки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E4AEB"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4AEB" w:rsidRPr="000E4AEB" w:rsidRDefault="000E4AEB" w:rsidP="000E4A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Д.Н. </w:t>
      </w:r>
      <w:proofErr w:type="spellStart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Игнатюк</w:t>
      </w:r>
      <w:proofErr w:type="spellEnd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AEB" w:rsidRDefault="000E4AEB" w:rsidP="000E4A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зонирование земельного участка с кадастровым номером 24:13:</w:t>
      </w:r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3001001:3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Красноярский край, Ермаковский район, </w:t>
      </w:r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Танзыбей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ДРП,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Start"/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территориальной зоны О1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A2F75" w:rsidRPr="00850360">
        <w:rPr>
          <w:rFonts w:ascii="Times New Roman" w:eastAsia="Calibri" w:hAnsi="Times New Roman" w:cs="Times New Roman"/>
          <w:bCs/>
          <w:sz w:val="28"/>
          <w:szCs w:val="28"/>
        </w:rPr>
        <w:t>Зона</w:t>
      </w:r>
      <w:r w:rsidR="001A2F75" w:rsidRPr="00850360">
        <w:rPr>
          <w:rFonts w:ascii="Times New Roman" w:eastAsia="Calibri" w:hAnsi="Times New Roman" w:cs="Times New Roman"/>
          <w:sz w:val="28"/>
          <w:szCs w:val="28"/>
        </w:rPr>
        <w:t xml:space="preserve"> делового, общественного и коммерческого назначения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территориальную зону П1 «</w:t>
      </w:r>
      <w:r w:rsidR="00850360" w:rsidRPr="00850360">
        <w:rPr>
          <w:rFonts w:ascii="Times New Roman" w:eastAsia="Calibri" w:hAnsi="Times New Roman" w:cs="Times New Roman"/>
          <w:sz w:val="28"/>
          <w:szCs w:val="28"/>
        </w:rPr>
        <w:t>Производственная зона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D791A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</w:t>
      </w:r>
      <w:r w:rsidR="001A2F75"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АЗС</w:t>
      </w:r>
      <w:r w:rsidRPr="0085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6A" w:rsidRPr="00F66C6A" w:rsidRDefault="00F66C6A" w:rsidP="00F66C6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1.А.Е. Головко</w:t>
      </w: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6A" w:rsidRPr="00850360" w:rsidRDefault="00F66C6A" w:rsidP="00F66C6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 зонирование земельного участка, расположенного по адресу: Красноярский край, Ермаковский район, п. Танзыбей,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Саянская</w:t>
      </w: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д.73а, кв.2, из территориальной зоны П</w:t>
      </w:r>
      <w:proofErr w:type="gramStart"/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зона</w:t>
      </w: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территориальную зону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застройки индивидуальными жилыми домами</w:t>
      </w: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земельного участка для огорода и ведения личного подсобного хозяйства</w:t>
      </w:r>
      <w:r w:rsidRPr="00F6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B10" w:rsidRDefault="00B42E34" w:rsidP="00460A1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 </w:t>
      </w:r>
      <w:r w:rsidR="000E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внести изменения в проект ПЗЗ.</w:t>
      </w:r>
    </w:p>
    <w:p w:rsidR="00F66C6A" w:rsidRDefault="00F66C6A" w:rsidP="00460A1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B42E3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сделать 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или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предложения? </w:t>
      </w:r>
    </w:p>
    <w:p w:rsidR="00460A1F" w:rsidRPr="00B131A4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0E4AEB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Замечаний, предложений не поступало.</w:t>
      </w:r>
    </w:p>
    <w:p w:rsidR="00460A1F" w:rsidRDefault="00460A1F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1F" w:rsidRPr="002263B6" w:rsidRDefault="00460A1F" w:rsidP="00460A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внесения изменений в проект правил нет. Прошу вынести на голосование проект правил землепользования и застройки с внесением в него изменений, указанных в предложении.</w:t>
      </w:r>
    </w:p>
    <w:p w:rsidR="00B131A4" w:rsidRPr="00B131A4" w:rsidRDefault="00B131A4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6D48" w:rsidRDefault="001B1B10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13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редседатель</w:t>
      </w:r>
      <w:r w:rsidR="00AD7558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  <w:r w:rsidR="00B131A4" w:rsidRPr="001A3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F75" w:rsidRPr="00B131A4" w:rsidRDefault="001A2F75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B2D" w:rsidRDefault="00513C8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B2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Ермаковскому районному Совету Депутатов утвердить 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D9D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="0007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Танзыбейского </w:t>
      </w:r>
      <w:r w:rsidR="00077D9D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Ермаковского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внесением изменений</w:t>
      </w:r>
      <w:r w:rsidR="00077D9D"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F75" w:rsidRPr="00197C58" w:rsidRDefault="001A2F75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197C58" w:rsidRDefault="00D16B2D" w:rsidP="001756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 единогласно; </w:t>
      </w:r>
    </w:p>
    <w:p w:rsidR="001A3D3C" w:rsidRPr="00197C58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 нет; </w:t>
      </w:r>
    </w:p>
    <w:p w:rsidR="00077D9D" w:rsidRDefault="001A3D3C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1A2F75" w:rsidRPr="00197C58" w:rsidRDefault="001A2F75" w:rsidP="0017562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197C58" w:rsidRDefault="00077D9D" w:rsidP="00197C5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рассмотрению проекта 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</w:t>
      </w:r>
      <w:hyperlink r:id="rId7" w:history="1">
        <w:r w:rsidR="00020460" w:rsidRPr="00197C5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02F77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Танзыбейского</w:t>
      </w:r>
      <w:r w:rsidR="00020460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 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танзыбей</w:t>
      </w:r>
      <w:proofErr w:type="gramStart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1A2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  <w:r w:rsidR="00F334CA" w:rsidRPr="0019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газете «Ермаковский вестник».</w:t>
      </w: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1756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175628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</w:t>
      </w:r>
      <w:r w:rsid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</w:t>
      </w:r>
    </w:p>
    <w:p w:rsidR="00020460" w:rsidRPr="00020460" w:rsidRDefault="00020460" w:rsidP="001756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175628" w:rsidRDefault="006F702F" w:rsidP="001756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C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0460"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3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sectPr w:rsidR="00020460" w:rsidRPr="0017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24A63A56"/>
    <w:lvl w:ilvl="0" w:tplc="656686A4">
      <w:start w:val="1"/>
      <w:numFmt w:val="decimal"/>
      <w:lvlText w:val="%1."/>
      <w:lvlJc w:val="left"/>
      <w:pPr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0D791A"/>
    <w:rsid w:val="000E4AEB"/>
    <w:rsid w:val="00115935"/>
    <w:rsid w:val="00133AF2"/>
    <w:rsid w:val="00175628"/>
    <w:rsid w:val="00197C58"/>
    <w:rsid w:val="001A2F75"/>
    <w:rsid w:val="001A3D3C"/>
    <w:rsid w:val="001B1B10"/>
    <w:rsid w:val="001D4231"/>
    <w:rsid w:val="001F5C19"/>
    <w:rsid w:val="002476B3"/>
    <w:rsid w:val="002C03D2"/>
    <w:rsid w:val="002C27E9"/>
    <w:rsid w:val="002D312C"/>
    <w:rsid w:val="003452C4"/>
    <w:rsid w:val="00352D30"/>
    <w:rsid w:val="003B284D"/>
    <w:rsid w:val="003B36DD"/>
    <w:rsid w:val="004222CB"/>
    <w:rsid w:val="00453F1F"/>
    <w:rsid w:val="0045615F"/>
    <w:rsid w:val="00460A1F"/>
    <w:rsid w:val="004908D9"/>
    <w:rsid w:val="00502144"/>
    <w:rsid w:val="00513C8D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D6674"/>
    <w:rsid w:val="006F702F"/>
    <w:rsid w:val="00702F77"/>
    <w:rsid w:val="00714D5C"/>
    <w:rsid w:val="00773447"/>
    <w:rsid w:val="007A0247"/>
    <w:rsid w:val="007A7278"/>
    <w:rsid w:val="007E4212"/>
    <w:rsid w:val="007F52D5"/>
    <w:rsid w:val="00806D48"/>
    <w:rsid w:val="00850360"/>
    <w:rsid w:val="00926919"/>
    <w:rsid w:val="009C5985"/>
    <w:rsid w:val="009E18CF"/>
    <w:rsid w:val="009F3BA2"/>
    <w:rsid w:val="00A05141"/>
    <w:rsid w:val="00A13D3C"/>
    <w:rsid w:val="00AD7558"/>
    <w:rsid w:val="00B131A4"/>
    <w:rsid w:val="00B42E34"/>
    <w:rsid w:val="00B92943"/>
    <w:rsid w:val="00BA69A6"/>
    <w:rsid w:val="00BB1024"/>
    <w:rsid w:val="00BB1C7D"/>
    <w:rsid w:val="00C12012"/>
    <w:rsid w:val="00C337F8"/>
    <w:rsid w:val="00C85F86"/>
    <w:rsid w:val="00D01086"/>
    <w:rsid w:val="00D13AA2"/>
    <w:rsid w:val="00D16B2D"/>
    <w:rsid w:val="00D52528"/>
    <w:rsid w:val="00D967B6"/>
    <w:rsid w:val="00E25A4D"/>
    <w:rsid w:val="00E43D8E"/>
    <w:rsid w:val="00E4503A"/>
    <w:rsid w:val="00E559EF"/>
    <w:rsid w:val="00E62A2B"/>
    <w:rsid w:val="00E70092"/>
    <w:rsid w:val="00E901C6"/>
    <w:rsid w:val="00E91EEB"/>
    <w:rsid w:val="00EA1B51"/>
    <w:rsid w:val="00F037AB"/>
    <w:rsid w:val="00F334CA"/>
    <w:rsid w:val="00F66C6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S201</cp:lastModifiedBy>
  <cp:revision>34</cp:revision>
  <cp:lastPrinted>2022-07-28T02:53:00Z</cp:lastPrinted>
  <dcterms:created xsi:type="dcterms:W3CDTF">2020-07-23T06:59:00Z</dcterms:created>
  <dcterms:modified xsi:type="dcterms:W3CDTF">2022-07-28T03:01:00Z</dcterms:modified>
</cp:coreProperties>
</file>