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614462" w:rsidRDefault="00115935" w:rsidP="00175628">
      <w:pPr>
        <w:shd w:val="clear" w:color="auto" w:fill="FFFFFF"/>
        <w:spacing w:after="0"/>
        <w:jc w:val="center"/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3452C4">
        <w:t xml:space="preserve"> </w:t>
      </w:r>
      <w:r w:rsidR="00175628">
        <w:rPr>
          <w:rFonts w:ascii="Times New Roman" w:hAnsi="Times New Roman" w:cs="Times New Roman"/>
          <w:b/>
          <w:sz w:val="28"/>
          <w:szCs w:val="28"/>
        </w:rPr>
        <w:t>№</w:t>
      </w:r>
      <w:r w:rsidR="00AC67F5">
        <w:rPr>
          <w:rFonts w:ascii="Times New Roman" w:hAnsi="Times New Roman" w:cs="Times New Roman"/>
          <w:b/>
          <w:sz w:val="28"/>
          <w:szCs w:val="28"/>
        </w:rPr>
        <w:t>2</w:t>
      </w:r>
    </w:p>
    <w:p w:rsidR="00806D48" w:rsidRPr="003452C4" w:rsidRDefault="00115935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рассмотрению проекта Правил</w:t>
      </w:r>
    </w:p>
    <w:p w:rsidR="00806D48" w:rsidRPr="003452C4" w:rsidRDefault="00806D48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AC6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Танзыбейского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5328EC" w:rsidRPr="003452C4" w:rsidRDefault="005328EC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3452C4" w:rsidRDefault="00AC67F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Червизюль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197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7A7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20.07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C58" w:rsidRPr="00197C58" w:rsidRDefault="00806D48" w:rsidP="00197C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0214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5328EC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14:0</w:t>
      </w:r>
      <w:r w:rsidR="0050214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328EC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</w:t>
      </w:r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Ермаковский район, 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Червизюль</w:t>
      </w:r>
      <w:proofErr w:type="spellEnd"/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7F5" w:rsidRPr="003452C4" w:rsidRDefault="00806D48" w:rsidP="00AC67F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C67F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357</w:t>
      </w:r>
      <w:r w:rsidR="00AC67F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27.05</w:t>
      </w:r>
      <w:r w:rsidR="00AC67F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.2022г. «О проведении публичных слушаний по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</w:t>
      </w:r>
      <w:r w:rsidR="00AC67F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«Утверждени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C67F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землепользования и застройки 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AC67F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края»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67F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на сайте администрации Ермаковского района по адресу: </w:t>
      </w:r>
      <w:hyperlink r:id="rId8" w:history="1">
        <w:r w:rsidR="00AC67F5" w:rsidRPr="003452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AC67F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Организатором проведения публичных слушаний является </w:t>
      </w:r>
      <w:r w:rsidR="00AC67F5" w:rsidRPr="00502144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="00AC67F5" w:rsidRP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Pr="00D52528" w:rsidRDefault="00AD755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9E18CF" w:rsidRDefault="002476B3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оповещение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публичных слушаний было опубликовано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</w:t>
      </w:r>
      <w:r w:rsidR="007E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№14 от 06.06</w:t>
      </w:r>
      <w:r w:rsidR="003452C4" w:rsidRPr="0061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 и на сайте администрации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Танзыбейского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A39BE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DA39BE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DA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</w:t>
      </w:r>
      <w:proofErr w:type="gramStart"/>
      <w:r w:rsidR="00DA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DA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DA39BE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E18CF" w:rsidRP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D5C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D0426B">
        <w:rPr>
          <w:rFonts w:ascii="YS Text" w:hAnsi="YS Text"/>
          <w:color w:val="000000"/>
          <w:sz w:val="28"/>
          <w:szCs w:val="28"/>
          <w:shd w:val="clear" w:color="auto" w:fill="FFFFFF"/>
        </w:rPr>
        <w:t>17.06.2022 г. по 20.07</w:t>
      </w:r>
      <w:r w:rsidR="00D0426B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>.2022 г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  <w:r w:rsid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284D" w:rsidRPr="007A7278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7A7278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7A7278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7A7278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7A7278" w:rsidRDefault="004908D9" w:rsidP="00175628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принимались</w:t>
      </w:r>
      <w:r w:rsidRPr="007A7278">
        <w:rPr>
          <w:sz w:val="28"/>
          <w:szCs w:val="28"/>
        </w:rPr>
        <w:t xml:space="preserve"> </w:t>
      </w:r>
      <w:r w:rsidR="009E18CF" w:rsidRPr="007A7278">
        <w:rPr>
          <w:rFonts w:ascii="Times New Roman" w:hAnsi="Times New Roman" w:cs="Times New Roman"/>
          <w:sz w:val="28"/>
          <w:szCs w:val="28"/>
        </w:rPr>
        <w:t xml:space="preserve">с </w:t>
      </w:r>
      <w:r w:rsidR="00D0426B">
        <w:rPr>
          <w:rFonts w:ascii="YS Text" w:hAnsi="YS Text"/>
          <w:color w:val="000000"/>
          <w:sz w:val="28"/>
          <w:szCs w:val="28"/>
          <w:shd w:val="clear" w:color="auto" w:fill="FFFFFF"/>
        </w:rPr>
        <w:t>17.06.2022 г. по 20.07</w:t>
      </w:r>
      <w:r w:rsidR="00D0426B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>.2022 г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. </w:t>
      </w:r>
      <w:r w:rsidRPr="007A7278">
        <w:rPr>
          <w:rFonts w:ascii="Times New Roman" w:hAnsi="Times New Roman" w:cs="Times New Roman"/>
          <w:sz w:val="28"/>
          <w:szCs w:val="28"/>
        </w:rPr>
        <w:t>в письменной форме с направлением в адрес организатора (администрации Ермаковского района): 662829, Красноярский край, Ермаковский район,</w:t>
      </w:r>
      <w:r w:rsidR="007A7278" w:rsidRPr="007A7278">
        <w:rPr>
          <w:rFonts w:ascii="Times New Roman" w:hAnsi="Times New Roman" w:cs="Times New Roman"/>
          <w:sz w:val="28"/>
          <w:szCs w:val="28"/>
        </w:rPr>
        <w:t xml:space="preserve"> с. Ермаковское, пл. Ленина,5 и</w:t>
      </w:r>
      <w:r w:rsidRPr="007A7278">
        <w:rPr>
          <w:rFonts w:ascii="Times New Roman" w:hAnsi="Times New Roman" w:cs="Times New Roman"/>
          <w:sz w:val="28"/>
          <w:szCs w:val="28"/>
        </w:rPr>
        <w:t xml:space="preserve"> в письменной или устной форме в ходе проведения публичных слушаний</w:t>
      </w:r>
      <w:r w:rsidR="009E18CF" w:rsidRPr="007A7278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7A7278" w:rsidRPr="00453F1F" w:rsidRDefault="007A7278" w:rsidP="007A72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С.М.</w:t>
      </w:r>
      <w:r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 w:rsidRPr="00453F1F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5C7E22" w:rsidRPr="00F96165" w:rsidRDefault="0017562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5C7E22" w:rsidRPr="00B0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А.С. – начальник </w:t>
      </w:r>
      <w:r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F1F" w:rsidRPr="00D0549E" w:rsidRDefault="00453F1F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453F1F" w:rsidRPr="00453F1F" w:rsidRDefault="008A353B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А.В. – ведущий специалист</w:t>
      </w:r>
      <w:r w:rsidR="00453F1F" w:rsidRPr="00453F1F"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коммунального хозяйства администрации Ермаковского района.</w:t>
      </w:r>
    </w:p>
    <w:p w:rsidR="00460A1F" w:rsidRPr="00D967B6" w:rsidRDefault="00460A1F" w:rsidP="00D967B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7B6" w:rsidRPr="00D967B6" w:rsidRDefault="00D967B6" w:rsidP="00D967B6">
      <w:pPr>
        <w:shd w:val="clear" w:color="auto" w:fill="FFFFFF"/>
        <w:spacing w:after="0"/>
        <w:ind w:firstLine="709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967B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Территория, в пределах которой проводились публичные слушания:</w:t>
      </w:r>
    </w:p>
    <w:p w:rsidR="00E62A2B" w:rsidRPr="008A353B" w:rsidRDefault="008A353B" w:rsidP="008A353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Червизюль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Танзыбейский </w:t>
      </w:r>
      <w:r w:rsidR="00197C58" w:rsidRPr="000E4AEB"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  <w:t xml:space="preserve"> сельсовет</w:t>
      </w:r>
      <w:r w:rsidR="001B1B10"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B1B10" w:rsidRPr="001B1B10" w:rsidRDefault="001B1B10" w:rsidP="001B1B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</w:pPr>
    </w:p>
    <w:p w:rsidR="00D01086" w:rsidRPr="005C7E22" w:rsidRDefault="00806D48" w:rsidP="008A353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8A353B" w:rsidRDefault="008A353B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8A353B" w:rsidRDefault="00806D48" w:rsidP="008A353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5F0355" w:rsidRPr="005F0355" w:rsidRDefault="00806D48" w:rsidP="00197C58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353B" w:rsidRDefault="008A353B" w:rsidP="008A35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806D48" w:rsidRDefault="00806D48" w:rsidP="008A353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806D48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086" w:rsidRPr="00B42E34" w:rsidRDefault="00806D48" w:rsidP="000E4AEB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E25A4D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Правил землепользования и застройки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115935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  <w:r w:rsidR="00B42E34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1086" w:rsidRPr="000E4AEB" w:rsidRDefault="00D01086" w:rsidP="000E4A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E62A2B" w:rsidRDefault="00115935" w:rsidP="00E62A2B">
      <w:pPr>
        <w:pStyle w:val="a6"/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администрации Ермаковского района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оперативному управлению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BA2" w:rsidRPr="000E4A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Абрамов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D5252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Pr="00806D48" w:rsidRDefault="00115935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 Абрамов - заместитель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Ермаковского района по оперативному управлению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</w:t>
      </w: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слушаний, что п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края. 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Танзыбейского </w:t>
      </w:r>
      <w:r w:rsidR="0046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A05141" w:rsidRPr="00806D48" w:rsidRDefault="00115935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землепользования и застройки - это документ градостроительного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зонирования, который утверждается нормативным правовым актом органа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и в котором устанавливаются территориальные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зоны, градостроительные регламенты, порядок применения такого документа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порядок внесения в него изменений.</w:t>
      </w:r>
      <w:proofErr w:type="gramEnd"/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- нормативный правовой документ, разработка которого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велась в соответствии с: Градостроительным Кодексом РФ,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Кодексом, законом «Об общих принципах организации местного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самоуправления», иными законами и н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ормативами Российской Федерации.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этими документами в </w:t>
      </w:r>
      <w:proofErr w:type="spellStart"/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Танзыбейском</w:t>
      </w:r>
      <w:proofErr w:type="spellEnd"/>
      <w:r w:rsidR="0013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 совете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градостроительному кодексу Правила землепользования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застройки состоят </w:t>
      </w:r>
      <w:proofErr w:type="gram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-Текстовой части документа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описан порядок применения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и внесения в них изменений. Порядок применения правил включает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регулировании землепользования и застройки территории поселения.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-Схемы градостроительного зонирования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отображением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 территорий с особыми условиями использования.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-Градостроительных регламентов.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поселения в границах населенных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разделена на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зоны. Они отображ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ены на Карте градостроительного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 установлены в соответствии со статьей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кодекса Российс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Федерации и сочетают в себе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использование территории, а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планируемое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использовани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земельных участков и объектов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 в границах территориальной зоны;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сочетания в пред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елах одной территориальной зоны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видов существующего и планируемого использования земельных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 и объектов капитального строительства;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территориальных зон;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охраны объектов культ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урного наследия, а так же особо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охраняемых природных территорий, иных природных объектов.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рования устанавливаются границы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зон. Границы терр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иториальных зон должны отвечать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требованию принадлежности каждого земельного участка только к одной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зоне.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зонирования в обязательном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отображаются границы зон с особыми условиями использования 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территорий объектов культурного наследия. Границы указанных 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отображаться на отдельных картах.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 зонам есть ограничения в использовании, т.е. определено,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можно, а что нельзя делать на этой территории из-за особого режима 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здоровья населения, или обеспечения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 данных зонах должны проверяться на 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в Правилах санитарным норма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 требованиям. Контролировать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ограничений в этих зонах б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удут, специально уполномоченные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санитарно-эпидемиологического надзора.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действительными.</w:t>
      </w:r>
    </w:p>
    <w:p w:rsidR="00EA1B51" w:rsidRDefault="00EA1B5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E4AEB" w:rsidRDefault="000E4AEB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334CA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</w:t>
      </w:r>
      <w:r w:rsidR="00B42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21FE" w:rsidRDefault="006321FE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Default="00B42E3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сделать дополнительные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или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предложения? </w:t>
      </w:r>
    </w:p>
    <w:p w:rsidR="00460A1F" w:rsidRPr="00B131A4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0E4AEB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Замечаний, предложений не поступало.</w:t>
      </w:r>
    </w:p>
    <w:p w:rsidR="00460A1F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1F" w:rsidRPr="002263B6" w:rsidRDefault="00460A1F" w:rsidP="00460A1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для внесения изменений в проект правил нет. Прошу вынести на голосование проект правил землепользования и застройки с внесением в него изменений, указанных в предложении.</w:t>
      </w:r>
    </w:p>
    <w:p w:rsidR="00460A1F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Default="001B1B10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51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21FE" w:rsidRPr="00B131A4" w:rsidRDefault="006321FE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B2D" w:rsidRPr="00197C58" w:rsidRDefault="00513C8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B2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Танзыбейского </w:t>
      </w:r>
      <w:r w:rsidR="00077D9D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Ермаковского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внесением изменений</w:t>
      </w:r>
      <w:r w:rsidR="00077D9D"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197C58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197C58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197C58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6321FE" w:rsidRPr="00197C58" w:rsidRDefault="006321FE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197C58" w:rsidRDefault="00077D9D" w:rsidP="00197C5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</w:t>
      </w:r>
      <w:hyperlink r:id="rId9" w:history="1">
        <w:r w:rsidR="00020460" w:rsidRPr="00197C5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632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по адресу </w:t>
      </w:r>
      <w:r w:rsidR="00D0426B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D0426B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</w:t>
      </w:r>
      <w:proofErr w:type="gramStart"/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D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D0426B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334CA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газете «Ермаковский вестник».</w:t>
      </w: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175628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20460" w:rsidRDefault="00020460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175628" w:rsidRDefault="006F702F" w:rsidP="001756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175628" w:rsidSect="006321F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FE" w:rsidRDefault="006321FE" w:rsidP="006321FE">
      <w:pPr>
        <w:spacing w:after="0" w:line="240" w:lineRule="auto"/>
      </w:pPr>
      <w:r>
        <w:separator/>
      </w:r>
    </w:p>
  </w:endnote>
  <w:endnote w:type="continuationSeparator" w:id="0">
    <w:p w:rsidR="006321FE" w:rsidRDefault="006321FE" w:rsidP="0063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FE" w:rsidRDefault="006321FE" w:rsidP="006321FE">
      <w:pPr>
        <w:spacing w:after="0" w:line="240" w:lineRule="auto"/>
      </w:pPr>
      <w:r>
        <w:separator/>
      </w:r>
    </w:p>
  </w:footnote>
  <w:footnote w:type="continuationSeparator" w:id="0">
    <w:p w:rsidR="006321FE" w:rsidRDefault="006321FE" w:rsidP="0063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20419"/>
      <w:docPartObj>
        <w:docPartGallery w:val="Page Numbers (Top of Page)"/>
        <w:docPartUnique/>
      </w:docPartObj>
    </w:sdtPr>
    <w:sdtEndPr/>
    <w:sdtContent>
      <w:p w:rsidR="006321FE" w:rsidRDefault="006321FE">
        <w:pPr>
          <w:pStyle w:val="a7"/>
          <w:jc w:val="center"/>
        </w:pPr>
        <w:r w:rsidRPr="006321FE">
          <w:rPr>
            <w:rFonts w:ascii="Times New Roman" w:hAnsi="Times New Roman" w:cs="Times New Roman"/>
            <w:sz w:val="24"/>
          </w:rPr>
          <w:fldChar w:fldCharType="begin"/>
        </w:r>
        <w:r w:rsidRPr="006321FE">
          <w:rPr>
            <w:rFonts w:ascii="Times New Roman" w:hAnsi="Times New Roman" w:cs="Times New Roman"/>
            <w:sz w:val="24"/>
          </w:rPr>
          <w:instrText>PAGE   \* MERGEFORMAT</w:instrText>
        </w:r>
        <w:r w:rsidRPr="006321FE">
          <w:rPr>
            <w:rFonts w:ascii="Times New Roman" w:hAnsi="Times New Roman" w:cs="Times New Roman"/>
            <w:sz w:val="24"/>
          </w:rPr>
          <w:fldChar w:fldCharType="separate"/>
        </w:r>
        <w:r w:rsidR="008A353B">
          <w:rPr>
            <w:rFonts w:ascii="Times New Roman" w:hAnsi="Times New Roman" w:cs="Times New Roman"/>
            <w:noProof/>
            <w:sz w:val="24"/>
          </w:rPr>
          <w:t>5</w:t>
        </w:r>
        <w:r w:rsidRPr="006321F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321FE" w:rsidRDefault="006321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24A63A56"/>
    <w:lvl w:ilvl="0" w:tplc="656686A4">
      <w:start w:val="1"/>
      <w:numFmt w:val="decimal"/>
      <w:lvlText w:val="%1."/>
      <w:lvlJc w:val="left"/>
      <w:pPr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0D791A"/>
    <w:rsid w:val="000E4AEB"/>
    <w:rsid w:val="00115935"/>
    <w:rsid w:val="00133AF2"/>
    <w:rsid w:val="00175628"/>
    <w:rsid w:val="00197C58"/>
    <w:rsid w:val="001A3D3C"/>
    <w:rsid w:val="001B1B10"/>
    <w:rsid w:val="001D4231"/>
    <w:rsid w:val="001F5C19"/>
    <w:rsid w:val="002476B3"/>
    <w:rsid w:val="002C03D2"/>
    <w:rsid w:val="002C27E9"/>
    <w:rsid w:val="002D312C"/>
    <w:rsid w:val="003452C4"/>
    <w:rsid w:val="00352D30"/>
    <w:rsid w:val="0035501C"/>
    <w:rsid w:val="003B284D"/>
    <w:rsid w:val="003B36DD"/>
    <w:rsid w:val="004222CB"/>
    <w:rsid w:val="00453F1F"/>
    <w:rsid w:val="0045615F"/>
    <w:rsid w:val="00460A1F"/>
    <w:rsid w:val="004908D9"/>
    <w:rsid w:val="00502144"/>
    <w:rsid w:val="00513C8D"/>
    <w:rsid w:val="00515499"/>
    <w:rsid w:val="005328EC"/>
    <w:rsid w:val="005652AB"/>
    <w:rsid w:val="005C7E22"/>
    <w:rsid w:val="005D0D61"/>
    <w:rsid w:val="005E243C"/>
    <w:rsid w:val="005F0355"/>
    <w:rsid w:val="00602CB8"/>
    <w:rsid w:val="00614462"/>
    <w:rsid w:val="006321FE"/>
    <w:rsid w:val="00641F9B"/>
    <w:rsid w:val="006D6674"/>
    <w:rsid w:val="006F702F"/>
    <w:rsid w:val="00702F77"/>
    <w:rsid w:val="00714D5C"/>
    <w:rsid w:val="00773447"/>
    <w:rsid w:val="007A0247"/>
    <w:rsid w:val="007A7278"/>
    <w:rsid w:val="007E4212"/>
    <w:rsid w:val="007F52D5"/>
    <w:rsid w:val="00806D48"/>
    <w:rsid w:val="008A353B"/>
    <w:rsid w:val="00926919"/>
    <w:rsid w:val="009C5985"/>
    <w:rsid w:val="009E18CF"/>
    <w:rsid w:val="009F3BA2"/>
    <w:rsid w:val="00A05141"/>
    <w:rsid w:val="00A13D3C"/>
    <w:rsid w:val="00AC67F5"/>
    <w:rsid w:val="00AD7558"/>
    <w:rsid w:val="00B131A4"/>
    <w:rsid w:val="00B42E34"/>
    <w:rsid w:val="00B92943"/>
    <w:rsid w:val="00BA69A6"/>
    <w:rsid w:val="00BB1024"/>
    <w:rsid w:val="00BB1C7D"/>
    <w:rsid w:val="00C12012"/>
    <w:rsid w:val="00C337F8"/>
    <w:rsid w:val="00C85F86"/>
    <w:rsid w:val="00D01086"/>
    <w:rsid w:val="00D0426B"/>
    <w:rsid w:val="00D13AA2"/>
    <w:rsid w:val="00D16B2D"/>
    <w:rsid w:val="00D52528"/>
    <w:rsid w:val="00D967B6"/>
    <w:rsid w:val="00DA39BE"/>
    <w:rsid w:val="00E25A4D"/>
    <w:rsid w:val="00E43D8E"/>
    <w:rsid w:val="00E4503A"/>
    <w:rsid w:val="00E559EF"/>
    <w:rsid w:val="00E62A2B"/>
    <w:rsid w:val="00E70092"/>
    <w:rsid w:val="00E91EEB"/>
    <w:rsid w:val="00EA1B51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21FE"/>
  </w:style>
  <w:style w:type="paragraph" w:styleId="a9">
    <w:name w:val="footer"/>
    <w:basedOn w:val="a"/>
    <w:link w:val="aa"/>
    <w:uiPriority w:val="99"/>
    <w:unhideWhenUsed/>
    <w:rsid w:val="0063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2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21FE"/>
  </w:style>
  <w:style w:type="paragraph" w:styleId="a9">
    <w:name w:val="footer"/>
    <w:basedOn w:val="a"/>
    <w:link w:val="aa"/>
    <w:uiPriority w:val="99"/>
    <w:unhideWhenUsed/>
    <w:rsid w:val="0063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er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in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34</cp:revision>
  <cp:lastPrinted>2022-07-28T02:38:00Z</cp:lastPrinted>
  <dcterms:created xsi:type="dcterms:W3CDTF">2020-07-23T06:59:00Z</dcterms:created>
  <dcterms:modified xsi:type="dcterms:W3CDTF">2022-07-28T02:41:00Z</dcterms:modified>
</cp:coreProperties>
</file>