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EAB87" w14:textId="0884B38A" w:rsidR="005A7295" w:rsidRDefault="003E50E5">
      <w:r>
        <w:rPr>
          <w:sz w:val="26"/>
          <w:szCs w:val="26"/>
        </w:rPr>
        <w:t xml:space="preserve"> </w:t>
      </w:r>
    </w:p>
    <w:p w14:paraId="39DDC065" w14:textId="77777777" w:rsidR="005A7295" w:rsidRPr="005A7295" w:rsidRDefault="005A7295" w:rsidP="005A7295"/>
    <w:p w14:paraId="01B1FD88" w14:textId="18CF19DA" w:rsidR="005A7295" w:rsidRDefault="005A7295" w:rsidP="005A7295"/>
    <w:p w14:paraId="5C1F6C1A" w14:textId="3C830C38" w:rsidR="005A7295" w:rsidRDefault="005A7295" w:rsidP="005A7295"/>
    <w:p w14:paraId="0A7893F8" w14:textId="4ED1397B" w:rsidR="005A7295" w:rsidRDefault="005A7295" w:rsidP="005A7295"/>
    <w:p w14:paraId="4B96F9DA" w14:textId="79FBF5AF" w:rsidR="005A7295" w:rsidRDefault="005A7295" w:rsidP="005A7295"/>
    <w:p w14:paraId="520D4471" w14:textId="62078548" w:rsidR="005A7295" w:rsidRDefault="005A7295" w:rsidP="005A7295"/>
    <w:p w14:paraId="5590FA04" w14:textId="35D443A5" w:rsidR="005A7295" w:rsidRDefault="005A7295" w:rsidP="005A7295"/>
    <w:p w14:paraId="2B33E2C4" w14:textId="008F3A2C" w:rsidR="005A7295" w:rsidRDefault="005A7295" w:rsidP="005A7295"/>
    <w:p w14:paraId="11B7499B" w14:textId="77777777" w:rsidR="005A7295" w:rsidRPr="005A7295" w:rsidRDefault="005A7295" w:rsidP="005A7295"/>
    <w:p w14:paraId="6C93CEA9" w14:textId="2457F258" w:rsidR="005A7295" w:rsidRDefault="005A7295" w:rsidP="005A7295"/>
    <w:p w14:paraId="5CF8ECB1" w14:textId="6BC64EBD" w:rsidR="006613AC" w:rsidRPr="005A7295" w:rsidRDefault="005A7295" w:rsidP="005A7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7295">
        <w:rPr>
          <w:sz w:val="28"/>
          <w:szCs w:val="28"/>
        </w:rPr>
        <w:t xml:space="preserve">Прокуратура Ермаковского района информирует, что 06.03.2023 с 10:00 часов до 13:00 часов </w:t>
      </w:r>
      <w:r>
        <w:rPr>
          <w:sz w:val="28"/>
          <w:szCs w:val="28"/>
        </w:rPr>
        <w:t xml:space="preserve">в прокуратуре района </w:t>
      </w:r>
      <w:r w:rsidRPr="005A7295">
        <w:rPr>
          <w:sz w:val="28"/>
          <w:szCs w:val="28"/>
        </w:rPr>
        <w:t xml:space="preserve">будет работать </w:t>
      </w:r>
      <w:r>
        <w:rPr>
          <w:sz w:val="28"/>
          <w:szCs w:val="28"/>
        </w:rPr>
        <w:t xml:space="preserve">телефон </w:t>
      </w:r>
      <w:r w:rsidRPr="005A7295">
        <w:rPr>
          <w:sz w:val="28"/>
          <w:szCs w:val="28"/>
        </w:rPr>
        <w:t>«ГОРЯЧ</w:t>
      </w:r>
      <w:r w:rsidR="000F2718">
        <w:rPr>
          <w:sz w:val="28"/>
          <w:szCs w:val="28"/>
        </w:rPr>
        <w:t>ЕЙ</w:t>
      </w:r>
      <w:r w:rsidRPr="005A7295">
        <w:rPr>
          <w:sz w:val="28"/>
          <w:szCs w:val="28"/>
        </w:rPr>
        <w:t xml:space="preserve"> ЛИНИ</w:t>
      </w:r>
      <w:r w:rsidR="000F2718">
        <w:rPr>
          <w:sz w:val="28"/>
          <w:szCs w:val="28"/>
        </w:rPr>
        <w:t>И</w:t>
      </w:r>
      <w:r w:rsidRPr="005A7295">
        <w:rPr>
          <w:sz w:val="28"/>
          <w:szCs w:val="28"/>
        </w:rPr>
        <w:t>» по вопросам соблюдения прав граждан на обеспечение санаторно-курортным лечением, техническими средствам реабилитации и возмещени</w:t>
      </w:r>
      <w:r w:rsidR="000F2718">
        <w:rPr>
          <w:sz w:val="28"/>
          <w:szCs w:val="28"/>
        </w:rPr>
        <w:t>и</w:t>
      </w:r>
      <w:r w:rsidRPr="005A7295">
        <w:rPr>
          <w:sz w:val="28"/>
          <w:szCs w:val="28"/>
        </w:rPr>
        <w:t xml:space="preserve"> затрат на их самостоятельное приобретение.  </w:t>
      </w:r>
    </w:p>
    <w:p w14:paraId="6F5F21D1" w14:textId="2FA13594" w:rsidR="005A7295" w:rsidRPr="005A7295" w:rsidRDefault="005A7295" w:rsidP="005A7295">
      <w:pPr>
        <w:jc w:val="both"/>
        <w:rPr>
          <w:sz w:val="28"/>
          <w:szCs w:val="28"/>
        </w:rPr>
      </w:pPr>
    </w:p>
    <w:p w14:paraId="56914E4C" w14:textId="2B62DD80" w:rsidR="000F2718" w:rsidRDefault="005A7295" w:rsidP="005A729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</w:t>
      </w:r>
      <w:r w:rsidR="003E50E5">
        <w:rPr>
          <w:sz w:val="28"/>
          <w:szCs w:val="28"/>
        </w:rPr>
        <w:t xml:space="preserve">391 </w:t>
      </w:r>
      <w:r>
        <w:rPr>
          <w:sz w:val="28"/>
          <w:szCs w:val="28"/>
        </w:rPr>
        <w:t>38) 2-18-05</w:t>
      </w:r>
    </w:p>
    <w:p w14:paraId="058F1688" w14:textId="77777777" w:rsidR="000F2718" w:rsidRPr="000F2718" w:rsidRDefault="000F2718" w:rsidP="000F2718">
      <w:pPr>
        <w:rPr>
          <w:sz w:val="28"/>
          <w:szCs w:val="28"/>
        </w:rPr>
      </w:pPr>
    </w:p>
    <w:p w14:paraId="6AFE96A9" w14:textId="65E85D5E" w:rsidR="000F2718" w:rsidRPr="000F2718" w:rsidRDefault="003E50E5" w:rsidP="000F27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03AC55" w14:textId="77777777" w:rsidR="000F2718" w:rsidRPr="000F2718" w:rsidRDefault="000F2718" w:rsidP="000F2718">
      <w:pPr>
        <w:rPr>
          <w:sz w:val="28"/>
          <w:szCs w:val="28"/>
        </w:rPr>
      </w:pPr>
    </w:p>
    <w:p w14:paraId="58D0457A" w14:textId="77777777" w:rsidR="000F2718" w:rsidRPr="000F2718" w:rsidRDefault="000F2718" w:rsidP="000F2718">
      <w:pPr>
        <w:rPr>
          <w:sz w:val="28"/>
          <w:szCs w:val="28"/>
        </w:rPr>
      </w:pPr>
    </w:p>
    <w:p w14:paraId="119A12E4" w14:textId="77777777" w:rsidR="000F2718" w:rsidRPr="000F2718" w:rsidRDefault="000F2718" w:rsidP="000F2718">
      <w:pPr>
        <w:rPr>
          <w:sz w:val="28"/>
          <w:szCs w:val="28"/>
        </w:rPr>
      </w:pPr>
    </w:p>
    <w:p w14:paraId="726EA650" w14:textId="77777777" w:rsidR="000F2718" w:rsidRPr="000F2718" w:rsidRDefault="000F2718" w:rsidP="000F2718">
      <w:pPr>
        <w:rPr>
          <w:sz w:val="28"/>
          <w:szCs w:val="28"/>
        </w:rPr>
      </w:pPr>
    </w:p>
    <w:p w14:paraId="085BAD2A" w14:textId="77777777" w:rsidR="000F2718" w:rsidRPr="000F2718" w:rsidRDefault="000F2718" w:rsidP="000F2718">
      <w:pPr>
        <w:rPr>
          <w:sz w:val="28"/>
          <w:szCs w:val="28"/>
        </w:rPr>
      </w:pPr>
      <w:bookmarkStart w:id="0" w:name="_GoBack"/>
      <w:bookmarkEnd w:id="0"/>
    </w:p>
    <w:p w14:paraId="17375949" w14:textId="77777777" w:rsidR="000F2718" w:rsidRPr="000F2718" w:rsidRDefault="000F2718" w:rsidP="000F2718">
      <w:pPr>
        <w:rPr>
          <w:sz w:val="28"/>
          <w:szCs w:val="28"/>
        </w:rPr>
      </w:pPr>
    </w:p>
    <w:p w14:paraId="76FF13F2" w14:textId="77777777" w:rsidR="000F2718" w:rsidRPr="000F2718" w:rsidRDefault="000F2718" w:rsidP="000F2718">
      <w:pPr>
        <w:rPr>
          <w:sz w:val="28"/>
          <w:szCs w:val="28"/>
        </w:rPr>
      </w:pPr>
    </w:p>
    <w:p w14:paraId="392DC621" w14:textId="77777777" w:rsidR="000F2718" w:rsidRPr="000F2718" w:rsidRDefault="000F2718" w:rsidP="000F2718">
      <w:pPr>
        <w:rPr>
          <w:sz w:val="28"/>
          <w:szCs w:val="28"/>
        </w:rPr>
      </w:pPr>
    </w:p>
    <w:p w14:paraId="7FBB61FC" w14:textId="77777777" w:rsidR="000F2718" w:rsidRPr="000F2718" w:rsidRDefault="000F2718" w:rsidP="000F2718">
      <w:pPr>
        <w:rPr>
          <w:sz w:val="28"/>
          <w:szCs w:val="28"/>
        </w:rPr>
      </w:pPr>
    </w:p>
    <w:p w14:paraId="04E3FBF4" w14:textId="77777777" w:rsidR="000F2718" w:rsidRPr="000F2718" w:rsidRDefault="000F2718" w:rsidP="000F2718">
      <w:pPr>
        <w:rPr>
          <w:sz w:val="28"/>
          <w:szCs w:val="28"/>
        </w:rPr>
      </w:pPr>
    </w:p>
    <w:p w14:paraId="36EB4841" w14:textId="77777777" w:rsidR="000F2718" w:rsidRPr="000F2718" w:rsidRDefault="000F2718" w:rsidP="000F2718">
      <w:pPr>
        <w:rPr>
          <w:sz w:val="28"/>
          <w:szCs w:val="28"/>
        </w:rPr>
      </w:pPr>
    </w:p>
    <w:p w14:paraId="56BD8107" w14:textId="77777777" w:rsidR="000F2718" w:rsidRPr="000F2718" w:rsidRDefault="000F2718" w:rsidP="000F2718">
      <w:pPr>
        <w:rPr>
          <w:sz w:val="28"/>
          <w:szCs w:val="28"/>
        </w:rPr>
      </w:pPr>
    </w:p>
    <w:p w14:paraId="4022C493" w14:textId="3F0BD5AA" w:rsidR="000F2718" w:rsidRPr="000F2718" w:rsidRDefault="000F2718" w:rsidP="000F2718">
      <w:pPr>
        <w:rPr>
          <w:sz w:val="16"/>
          <w:szCs w:val="16"/>
        </w:rPr>
      </w:pPr>
    </w:p>
    <w:p w14:paraId="4410B8B8" w14:textId="13290712" w:rsidR="000F2718" w:rsidRPr="000F2718" w:rsidRDefault="000F2718" w:rsidP="000F2718">
      <w:pPr>
        <w:rPr>
          <w:sz w:val="16"/>
          <w:szCs w:val="16"/>
        </w:rPr>
      </w:pPr>
      <w:r w:rsidRPr="000F2718">
        <w:rPr>
          <w:sz w:val="16"/>
          <w:szCs w:val="16"/>
        </w:rPr>
        <w:t>Степанова В.А. (839138)2-18-05</w:t>
      </w:r>
    </w:p>
    <w:sectPr w:rsidR="000F2718" w:rsidRPr="000F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AC"/>
    <w:rsid w:val="000F2718"/>
    <w:rsid w:val="003E50E5"/>
    <w:rsid w:val="005A7295"/>
    <w:rsid w:val="006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2129"/>
  <w15:chartTrackingRefBased/>
  <w15:docId w15:val="{3F7CE01B-A6FF-4861-9100-2F95069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4</cp:revision>
  <cp:lastPrinted>2023-02-21T04:21:00Z</cp:lastPrinted>
  <dcterms:created xsi:type="dcterms:W3CDTF">2023-02-21T04:08:00Z</dcterms:created>
  <dcterms:modified xsi:type="dcterms:W3CDTF">2023-02-21T04:38:00Z</dcterms:modified>
</cp:coreProperties>
</file>