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42" w:rsidRPr="00EB6E17" w:rsidRDefault="00ED6842" w:rsidP="00EB6E17">
      <w:pPr>
        <w:spacing w:after="0" w:line="216" w:lineRule="auto"/>
        <w:ind w:right="-76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  <w:r w:rsidRPr="00EB6E17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ED6842" w:rsidRPr="00EB6E17" w:rsidRDefault="00ED6842" w:rsidP="00EB6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6E17">
        <w:rPr>
          <w:rFonts w:ascii="Times New Roman" w:hAnsi="Times New Roman"/>
          <w:b/>
          <w:sz w:val="24"/>
          <w:szCs w:val="24"/>
          <w:lang w:eastAsia="ru-RU"/>
        </w:rPr>
        <w:t>КРАСНОЯРСКИЙ КРАЙ</w:t>
      </w:r>
    </w:p>
    <w:p w:rsidR="00ED6842" w:rsidRPr="00EB6E17" w:rsidRDefault="00ED6842" w:rsidP="00EB6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6E17">
        <w:rPr>
          <w:rFonts w:ascii="Times New Roman" w:hAnsi="Times New Roman"/>
          <w:b/>
          <w:sz w:val="24"/>
          <w:szCs w:val="24"/>
          <w:lang w:eastAsia="ru-RU"/>
        </w:rPr>
        <w:t>ЕРМАКОВСКИЙ РАЙОН</w:t>
      </w:r>
    </w:p>
    <w:p w:rsidR="00ED6842" w:rsidRPr="00EB6E17" w:rsidRDefault="00ED6842" w:rsidP="0089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6842" w:rsidRPr="00EB6E17" w:rsidRDefault="00ED6842" w:rsidP="0089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6E17">
        <w:rPr>
          <w:rFonts w:ascii="Times New Roman" w:hAnsi="Times New Roman"/>
          <w:b/>
          <w:sz w:val="24"/>
          <w:szCs w:val="24"/>
          <w:lang w:eastAsia="ru-RU"/>
        </w:rPr>
        <w:t>ТАНЗЫБЕЙСКИЙ  СЕЛЬСКИЙ СОВЕТ ДЕПУТАТОВ</w:t>
      </w:r>
    </w:p>
    <w:p w:rsidR="00ED6842" w:rsidRPr="00EB6E17" w:rsidRDefault="00ED6842" w:rsidP="0089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6842" w:rsidRPr="00EB6E17" w:rsidRDefault="00ED6842" w:rsidP="0089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6E17">
        <w:rPr>
          <w:rFonts w:ascii="Times New Roman" w:hAnsi="Times New Roman"/>
          <w:b/>
          <w:sz w:val="24"/>
          <w:szCs w:val="24"/>
          <w:lang w:eastAsia="ru-RU"/>
        </w:rPr>
        <w:t>Р Е Ш Е Н И Е</w:t>
      </w:r>
    </w:p>
    <w:p w:rsidR="00ED6842" w:rsidRPr="00EB6E17" w:rsidRDefault="00ED6842" w:rsidP="00897B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D6842" w:rsidRPr="00EB6E17" w:rsidRDefault="00ED6842" w:rsidP="00897B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6E17">
        <w:rPr>
          <w:rFonts w:ascii="Times New Roman" w:hAnsi="Times New Roman"/>
          <w:b/>
          <w:sz w:val="24"/>
          <w:szCs w:val="24"/>
          <w:lang w:eastAsia="ru-RU"/>
        </w:rPr>
        <w:t xml:space="preserve">11 апреля 2016                                  п.Танзыбей                                         № 09-22-р </w:t>
      </w:r>
    </w:p>
    <w:p w:rsidR="00ED6842" w:rsidRPr="00EB6E17" w:rsidRDefault="00ED6842" w:rsidP="00897B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D6842" w:rsidRPr="00EB6E17" w:rsidRDefault="00ED6842" w:rsidP="0089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B6E17">
        <w:rPr>
          <w:rFonts w:ascii="Times New Roman" w:hAnsi="Times New Roman"/>
          <w:iCs/>
          <w:sz w:val="24"/>
          <w:szCs w:val="24"/>
          <w:lang w:eastAsia="ru-RU"/>
        </w:rPr>
        <w:t>Об утверждении Порядка размещения</w:t>
      </w:r>
    </w:p>
    <w:p w:rsidR="00ED6842" w:rsidRPr="00EB6E17" w:rsidRDefault="00ED6842" w:rsidP="00897B6B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B6E17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Танзыбейского сельсовета </w:t>
      </w:r>
      <w:r w:rsidRPr="00EB6E17">
        <w:rPr>
          <w:rFonts w:ascii="Times New Roman" w:hAnsi="Times New Roman"/>
          <w:iCs/>
          <w:sz w:val="24"/>
          <w:szCs w:val="24"/>
          <w:lang w:eastAsia="ru-RU"/>
        </w:rPr>
        <w:t>сведений</w:t>
      </w:r>
      <w:r w:rsidRPr="00EB6E17">
        <w:rPr>
          <w:rFonts w:ascii="Times New Roman" w:hAnsi="Times New Roman"/>
          <w:sz w:val="24"/>
          <w:szCs w:val="24"/>
          <w:lang w:eastAsia="ru-RU"/>
        </w:rPr>
        <w:t xml:space="preserve"> об источниках получения средств, за счет которых совершенна сделка, </w:t>
      </w:r>
      <w:r w:rsidRPr="00EB6E17">
        <w:rPr>
          <w:rFonts w:ascii="Times New Roman" w:hAnsi="Times New Roman"/>
          <w:iCs/>
          <w:sz w:val="24"/>
          <w:szCs w:val="24"/>
          <w:lang w:eastAsia="ru-RU"/>
        </w:rPr>
        <w:t xml:space="preserve">представленных лицами, замещающими муниципальные должности и муниципальными служащими </w:t>
      </w:r>
    </w:p>
    <w:p w:rsidR="00ED6842" w:rsidRPr="00EB6E17" w:rsidRDefault="00ED6842" w:rsidP="00897B6B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6842" w:rsidRPr="00EB6E17" w:rsidRDefault="00ED6842" w:rsidP="004B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E17">
        <w:rPr>
          <w:rFonts w:ascii="Times New Roman" w:hAnsi="Times New Roman"/>
          <w:sz w:val="24"/>
          <w:szCs w:val="24"/>
          <w:lang w:eastAsia="ru-RU"/>
        </w:rPr>
        <w:t xml:space="preserve">     В соответствии с Федеральным законом от 22.12.2014 года № 431-ФЗ «О внесении изменений в отдельные законодательные акты Российской Федерации по вопросам противодействия коррупции", изменением формулировки части 1 статьи 3 Федерального закона от 03.12.2012г. № 230-ФЗ « О контроле за соответствием расходов лиц, замещающих государственные должности, и иных лиц и их доходам», в соответствии со </w:t>
      </w:r>
      <w:hyperlink r:id="rId7" w:history="1">
        <w:r w:rsidRPr="00EB6E17">
          <w:rPr>
            <w:rFonts w:ascii="Times New Roman" w:hAnsi="Times New Roman"/>
            <w:sz w:val="24"/>
            <w:szCs w:val="24"/>
            <w:lang w:eastAsia="ru-RU"/>
          </w:rPr>
          <w:t>статьей  8</w:t>
        </w:r>
      </w:hyperlink>
      <w:r w:rsidRPr="00EB6E17">
        <w:rPr>
          <w:rFonts w:ascii="Times New Roman" w:hAnsi="Times New Roman"/>
          <w:sz w:val="24"/>
          <w:szCs w:val="24"/>
          <w:lang w:eastAsia="ru-RU"/>
        </w:rPr>
        <w:t xml:space="preserve">.1. Федерального закона от 25.12.2008   № 273-ФЗ «О противодействии коррупции», </w:t>
      </w:r>
      <w:hyperlink r:id="rId8" w:history="1">
        <w:r w:rsidRPr="00EB6E17">
          <w:rPr>
            <w:rFonts w:ascii="Times New Roman" w:hAnsi="Times New Roman"/>
            <w:iCs/>
            <w:sz w:val="24"/>
            <w:szCs w:val="24"/>
            <w:lang w:eastAsia="ru-RU"/>
          </w:rPr>
          <w:t>Законом</w:t>
        </w:r>
      </w:hyperlink>
      <w:r w:rsidRPr="00EB6E17">
        <w:rPr>
          <w:rFonts w:ascii="Times New Roman" w:hAnsi="Times New Roman"/>
          <w:iCs/>
          <w:sz w:val="24"/>
          <w:szCs w:val="24"/>
          <w:lang w:eastAsia="ru-RU"/>
        </w:rPr>
        <w:t xml:space="preserve"> Красноярского края от 07.06.2009  № 8-3542 «</w:t>
      </w:r>
      <w:r w:rsidRPr="00EB6E17">
        <w:rPr>
          <w:rFonts w:ascii="Times New Roman" w:hAnsi="Times New Roman"/>
          <w:bCs/>
          <w:sz w:val="24"/>
          <w:szCs w:val="24"/>
          <w:lang w:eastAsia="ru-RU"/>
        </w:rPr>
        <w:t xml:space="preserve">О представлении </w:t>
      </w:r>
      <w:r w:rsidRPr="00EB6E17">
        <w:rPr>
          <w:rFonts w:ascii="Times New Roman" w:hAnsi="Times New Roman"/>
          <w:sz w:val="24"/>
          <w:szCs w:val="24"/>
          <w:lang w:eastAsia="ru-RU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EB6E17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6E17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 w:rsidRPr="00EB6E17">
        <w:rPr>
          <w:rFonts w:ascii="Times New Roman" w:hAnsi="Times New Roman"/>
          <w:sz w:val="24"/>
          <w:szCs w:val="24"/>
          <w:lang w:eastAsia="ru-RU"/>
        </w:rPr>
        <w:t xml:space="preserve">Законом Красноярского края от 07.07.2009      </w:t>
      </w:r>
      <w:hyperlink r:id="rId9" w:history="1">
        <w:r w:rsidRPr="00EB6E17">
          <w:rPr>
            <w:rFonts w:ascii="Times New Roman" w:hAnsi="Times New Roman"/>
            <w:sz w:val="24"/>
            <w:szCs w:val="24"/>
            <w:lang w:eastAsia="ru-RU"/>
          </w:rPr>
          <w:t>№ 8-3610</w:t>
        </w:r>
      </w:hyperlink>
      <w:r w:rsidRPr="00EB6E17">
        <w:rPr>
          <w:rFonts w:ascii="Times New Roman" w:hAnsi="Times New Roman"/>
          <w:sz w:val="24"/>
          <w:szCs w:val="24"/>
          <w:lang w:eastAsia="ru-RU"/>
        </w:rPr>
        <w:t xml:space="preserve"> «О противодействии коррупции в Красноярском крае», руководствуясь статьей 45 Устава Танзыбейского сельсовета, Танзыбейский сельский Совет депутатов, </w:t>
      </w:r>
      <w:r w:rsidRPr="00EB6E17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ED6842" w:rsidRPr="00EB6E17" w:rsidRDefault="00ED6842" w:rsidP="005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6842" w:rsidRPr="00EB6E17" w:rsidRDefault="00ED6842" w:rsidP="00EA4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B6E17">
        <w:rPr>
          <w:rFonts w:ascii="Times New Roman" w:hAnsi="Times New Roman"/>
          <w:sz w:val="24"/>
          <w:szCs w:val="24"/>
          <w:lang w:eastAsia="ru-RU"/>
        </w:rPr>
        <w:t xml:space="preserve">     1.Отменить решение Танзыбейского сельского Совета депутатов от 12.12.2014 № 85-209-р «</w:t>
      </w:r>
      <w:r w:rsidRPr="00EB6E17">
        <w:rPr>
          <w:rFonts w:ascii="Times New Roman" w:hAnsi="Times New Roman"/>
          <w:iCs/>
          <w:sz w:val="24"/>
          <w:szCs w:val="24"/>
          <w:lang w:eastAsia="ru-RU"/>
        </w:rPr>
        <w:t xml:space="preserve">Об утверждении Порядка размещения </w:t>
      </w:r>
      <w:r w:rsidRPr="00EB6E17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Танзыбейского сельсовета </w:t>
      </w:r>
      <w:r w:rsidRPr="00EB6E17">
        <w:rPr>
          <w:rFonts w:ascii="Times New Roman" w:hAnsi="Times New Roman"/>
          <w:iCs/>
          <w:sz w:val="24"/>
          <w:szCs w:val="24"/>
          <w:lang w:eastAsia="ru-RU"/>
        </w:rPr>
        <w:t>сведений</w:t>
      </w:r>
      <w:r w:rsidRPr="00EB6E17">
        <w:rPr>
          <w:rFonts w:ascii="Times New Roman" w:hAnsi="Times New Roman"/>
          <w:sz w:val="24"/>
          <w:szCs w:val="24"/>
          <w:lang w:eastAsia="ru-RU"/>
        </w:rPr>
        <w:t xml:space="preserve"> об источниках получения средств, за счет которых совершенна сделка, </w:t>
      </w:r>
      <w:r w:rsidRPr="00EB6E17">
        <w:rPr>
          <w:rFonts w:ascii="Times New Roman" w:hAnsi="Times New Roman"/>
          <w:iCs/>
          <w:sz w:val="24"/>
          <w:szCs w:val="24"/>
          <w:lang w:eastAsia="ru-RU"/>
        </w:rPr>
        <w:t xml:space="preserve">представленных лицами, замещающими муниципальные должности и муниципальными служащими» </w:t>
      </w:r>
    </w:p>
    <w:p w:rsidR="00ED6842" w:rsidRPr="00EB6E17" w:rsidRDefault="00ED6842" w:rsidP="00EA4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B6E17">
        <w:rPr>
          <w:rFonts w:ascii="Times New Roman" w:hAnsi="Times New Roman"/>
          <w:iCs/>
          <w:sz w:val="24"/>
          <w:szCs w:val="24"/>
          <w:lang w:eastAsia="ru-RU"/>
        </w:rPr>
        <w:t xml:space="preserve">     </w:t>
      </w:r>
      <w:r w:rsidRPr="00EB6E17">
        <w:rPr>
          <w:rFonts w:ascii="Times New Roman" w:hAnsi="Times New Roman"/>
          <w:sz w:val="24"/>
          <w:szCs w:val="24"/>
          <w:lang w:eastAsia="ru-RU"/>
        </w:rPr>
        <w:t xml:space="preserve">2. Утвердить </w:t>
      </w:r>
      <w:r w:rsidRPr="00EB6E17">
        <w:rPr>
          <w:rFonts w:ascii="Times New Roman" w:hAnsi="Times New Roman"/>
          <w:iCs/>
          <w:sz w:val="24"/>
          <w:szCs w:val="24"/>
          <w:lang w:eastAsia="ru-RU"/>
        </w:rPr>
        <w:t xml:space="preserve">Порядок размещения  на официальном сайте Танзыбейского сельсовета сведений </w:t>
      </w:r>
      <w:r w:rsidRPr="00EB6E17">
        <w:rPr>
          <w:rFonts w:ascii="Times New Roman" w:hAnsi="Times New Roman"/>
          <w:sz w:val="24"/>
          <w:szCs w:val="24"/>
          <w:lang w:eastAsia="ru-RU"/>
        </w:rPr>
        <w:t>об источниках получения средств, за счет которых совершенна сделка, представленных лицами, замещающими муниципальные должности и муниципальными служащими, согласно приложению к настоящему решению.</w:t>
      </w:r>
    </w:p>
    <w:p w:rsidR="00ED6842" w:rsidRPr="00EB6E17" w:rsidRDefault="00ED6842" w:rsidP="00BF7C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E17">
        <w:rPr>
          <w:rFonts w:ascii="Times New Roman" w:hAnsi="Times New Roman"/>
          <w:sz w:val="24"/>
          <w:szCs w:val="24"/>
          <w:lang w:eastAsia="ru-RU"/>
        </w:rPr>
        <w:t xml:space="preserve">     3. Контроль за исполнением настоящего решения возложить на главу сельсовета.</w:t>
      </w:r>
    </w:p>
    <w:p w:rsidR="00ED6842" w:rsidRPr="00EB6E17" w:rsidRDefault="00ED6842" w:rsidP="00BF7C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E17">
        <w:rPr>
          <w:rFonts w:ascii="Times New Roman" w:hAnsi="Times New Roman"/>
          <w:sz w:val="24"/>
          <w:szCs w:val="24"/>
          <w:lang w:eastAsia="ru-RU"/>
        </w:rPr>
        <w:t xml:space="preserve">     4. Настоящее решение вступает в силу со дня, следующего за днем его официального опубликования в информационном бюллетене «Вести Танзыбея».</w:t>
      </w:r>
    </w:p>
    <w:p w:rsidR="00ED6842" w:rsidRPr="00EB6E17" w:rsidRDefault="00ED6842" w:rsidP="00D55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D6842" w:rsidRPr="00EB6E17" w:rsidRDefault="00ED6842" w:rsidP="00D55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D6842" w:rsidRPr="00EB6E17" w:rsidRDefault="00ED6842" w:rsidP="00D55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B6E17">
        <w:rPr>
          <w:rFonts w:ascii="Times New Roman" w:hAnsi="Times New Roman"/>
          <w:sz w:val="24"/>
          <w:szCs w:val="24"/>
          <w:lang w:eastAsia="ru-RU"/>
        </w:rPr>
        <w:t xml:space="preserve">Председатель Танзыбейского </w:t>
      </w:r>
    </w:p>
    <w:p w:rsidR="00ED6842" w:rsidRPr="00EB6E17" w:rsidRDefault="00ED6842" w:rsidP="000A25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B6E17">
        <w:rPr>
          <w:rFonts w:ascii="Times New Roman" w:hAnsi="Times New Roman"/>
          <w:sz w:val="24"/>
          <w:szCs w:val="24"/>
          <w:lang w:eastAsia="ru-RU"/>
        </w:rPr>
        <w:t>сельского Совета депутатов,</w:t>
      </w:r>
    </w:p>
    <w:p w:rsidR="00ED6842" w:rsidRPr="00EB6E17" w:rsidRDefault="00ED6842" w:rsidP="000A25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D6842" w:rsidRPr="00EB6E17" w:rsidRDefault="00ED6842" w:rsidP="000A25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B6E17">
        <w:rPr>
          <w:rFonts w:ascii="Times New Roman" w:hAnsi="Times New Roman"/>
          <w:sz w:val="24"/>
          <w:szCs w:val="24"/>
          <w:lang w:eastAsia="ru-RU"/>
        </w:rPr>
        <w:t>Глава Танзыбейского сельсовета                                       Н.В.Бычкова</w:t>
      </w: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Default="00ED6842" w:rsidP="00897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Default="00ED6842" w:rsidP="00897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Default="00ED6842" w:rsidP="00897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AA0F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3505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Приложение к решению Танзыбейского </w:t>
      </w:r>
    </w:p>
    <w:p w:rsidR="00ED6842" w:rsidRPr="0042540F" w:rsidRDefault="00ED6842" w:rsidP="003505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сельского Совета депутатов</w:t>
      </w:r>
    </w:p>
    <w:p w:rsidR="00ED6842" w:rsidRPr="0042540F" w:rsidRDefault="00ED6842" w:rsidP="003505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от 11.04.2016 г.  № 09-22-р </w:t>
      </w:r>
    </w:p>
    <w:p w:rsidR="00ED6842" w:rsidRPr="0042540F" w:rsidRDefault="00ED6842" w:rsidP="00897B6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iCs/>
          <w:sz w:val="16"/>
          <w:szCs w:val="16"/>
          <w:lang w:eastAsia="ru-RU"/>
        </w:rPr>
      </w:pPr>
      <w:r w:rsidRPr="0042540F">
        <w:rPr>
          <w:rFonts w:ascii="Times New Roman" w:hAnsi="Times New Roman"/>
          <w:iCs/>
          <w:sz w:val="16"/>
          <w:szCs w:val="16"/>
          <w:lang w:eastAsia="ru-RU"/>
        </w:rPr>
        <w:t>Порядок</w:t>
      </w: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iCs/>
          <w:sz w:val="16"/>
          <w:szCs w:val="16"/>
          <w:lang w:eastAsia="ru-RU"/>
        </w:rPr>
        <w:t xml:space="preserve"> размещения  на официальном сайте Танзыбейского сельсовета сведений </w:t>
      </w:r>
      <w:r w:rsidRPr="0042540F">
        <w:rPr>
          <w:rFonts w:ascii="Times New Roman" w:hAnsi="Times New Roman"/>
          <w:sz w:val="16"/>
          <w:szCs w:val="16"/>
          <w:lang w:eastAsia="ru-RU"/>
        </w:rPr>
        <w:t>об источниках получения средств, за счет которых совершенна сделка представленных лицами, замещающими муниципальные должности и муниципальными служащими</w:t>
      </w:r>
      <w:r w:rsidRPr="0042540F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2"/>
      </w: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ED6842" w:rsidRPr="0042540F" w:rsidRDefault="00ED6842" w:rsidP="00157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bCs/>
          <w:sz w:val="16"/>
          <w:szCs w:val="16"/>
          <w:lang w:eastAsia="ru-RU"/>
        </w:rPr>
        <w:t xml:space="preserve">     1. Настоящим порядком регулируется исполнение обязанностей представителя нанимателя (работодателя) по </w:t>
      </w:r>
      <w:r w:rsidRPr="0042540F"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размещению </w:t>
      </w:r>
      <w:r w:rsidRPr="0042540F">
        <w:rPr>
          <w:rFonts w:ascii="Times New Roman" w:hAnsi="Times New Roman"/>
          <w:bCs/>
          <w:sz w:val="16"/>
          <w:szCs w:val="16"/>
          <w:lang w:eastAsia="ru-RU"/>
        </w:rPr>
        <w:t xml:space="preserve">на официальном сайте Танзыбейского сельсовета </w:t>
      </w:r>
      <w:r w:rsidRPr="0042540F"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сведений  </w:t>
      </w:r>
      <w:r w:rsidRPr="0042540F">
        <w:rPr>
          <w:rFonts w:ascii="Times New Roman" w:hAnsi="Times New Roman"/>
          <w:bCs/>
          <w:sz w:val="16"/>
          <w:szCs w:val="16"/>
          <w:lang w:eastAsia="ru-RU"/>
        </w:rPr>
        <w:t>об источниках получения средств, за счет которых совершены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лиц, замещающих муниципальные должности и 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отчетному периоду (далее – источники расходов).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2. На официальном сайте Танзыбейского сельсовета размещаются </w:t>
      </w:r>
      <w:r w:rsidRPr="0042540F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сведения об источниках расходов </w:t>
      </w:r>
      <w:r w:rsidRPr="0042540F">
        <w:rPr>
          <w:rFonts w:ascii="Times New Roman" w:hAnsi="Times New Roman"/>
          <w:iCs/>
          <w:sz w:val="16"/>
          <w:szCs w:val="16"/>
          <w:lang w:eastAsia="ru-RU"/>
        </w:rPr>
        <w:t xml:space="preserve">лиц, замещающих муниципальную должность и муниципальных служащих, </w:t>
      </w:r>
      <w:r w:rsidRPr="0042540F">
        <w:rPr>
          <w:rFonts w:ascii="Times New Roman" w:hAnsi="Times New Roman"/>
          <w:sz w:val="16"/>
          <w:szCs w:val="16"/>
          <w:lang w:eastAsia="ru-RU"/>
        </w:rPr>
        <w:t>замещающих должности муниципальной службы высшей, главной, ведущей, старшей группы</w:t>
      </w:r>
      <w:r w:rsidRPr="0042540F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депутатов, их супруг (супругов), </w:t>
      </w:r>
      <w:r w:rsidRPr="0042540F">
        <w:rPr>
          <w:rFonts w:ascii="Times New Roman" w:hAnsi="Times New Roman"/>
          <w:sz w:val="16"/>
          <w:szCs w:val="16"/>
          <w:lang w:eastAsia="ru-RU"/>
        </w:rPr>
        <w:t xml:space="preserve">представленные в соответствии с Федеральным </w:t>
      </w:r>
      <w:hyperlink r:id="rId10" w:history="1">
        <w:r w:rsidRPr="0042540F">
          <w:rPr>
            <w:rFonts w:ascii="Times New Roman" w:hAnsi="Times New Roman"/>
            <w:sz w:val="16"/>
            <w:szCs w:val="16"/>
            <w:lang w:eastAsia="ru-RU"/>
          </w:rPr>
          <w:t>законом</w:t>
        </w:r>
      </w:hyperlink>
      <w:r w:rsidRPr="0042540F">
        <w:rPr>
          <w:rFonts w:ascii="Times New Roman" w:hAnsi="Times New Roman"/>
          <w:sz w:val="16"/>
          <w:szCs w:val="16"/>
          <w:lang w:eastAsia="ru-RU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доходам».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3. В размещаемых на официальном сайте сведениях о расходах запрещается указывать: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3.1. иные сведения о расходах лиц,  указанных в </w:t>
      </w:r>
      <w:hyperlink r:id="rId11" w:history="1">
        <w:r w:rsidRPr="0042540F">
          <w:rPr>
            <w:rFonts w:ascii="Times New Roman" w:hAnsi="Times New Roman"/>
            <w:sz w:val="16"/>
            <w:szCs w:val="16"/>
            <w:lang w:eastAsia="ru-RU"/>
          </w:rPr>
          <w:t xml:space="preserve">пункте </w:t>
        </w:r>
      </w:hyperlink>
      <w:r w:rsidRPr="0042540F">
        <w:rPr>
          <w:rFonts w:ascii="Times New Roman" w:hAnsi="Times New Roman"/>
          <w:sz w:val="16"/>
          <w:szCs w:val="16"/>
          <w:lang w:eastAsia="ru-RU"/>
        </w:rPr>
        <w:t xml:space="preserve">2 настоящего Порядка, кроме сведений, указанных в </w:t>
      </w:r>
      <w:hyperlink r:id="rId12" w:history="1">
        <w:r w:rsidRPr="0042540F">
          <w:rPr>
            <w:rFonts w:ascii="Times New Roman" w:hAnsi="Times New Roman"/>
            <w:sz w:val="16"/>
            <w:szCs w:val="16"/>
            <w:lang w:eastAsia="ru-RU"/>
          </w:rPr>
          <w:t xml:space="preserve">пункте </w:t>
        </w:r>
      </w:hyperlink>
      <w:r w:rsidRPr="0042540F">
        <w:rPr>
          <w:rFonts w:ascii="Times New Roman" w:hAnsi="Times New Roman"/>
          <w:sz w:val="16"/>
          <w:szCs w:val="16"/>
          <w:lang w:eastAsia="ru-RU"/>
        </w:rPr>
        <w:t>1 настоящего Порядка;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3.2. персональные данные супруги (супруга), детей и иных членов семьи лиц, указанных в </w:t>
      </w:r>
      <w:hyperlink r:id="rId13" w:history="1">
        <w:r w:rsidRPr="0042540F">
          <w:rPr>
            <w:rFonts w:ascii="Times New Roman" w:hAnsi="Times New Roman"/>
            <w:sz w:val="16"/>
            <w:szCs w:val="16"/>
            <w:lang w:eastAsia="ru-RU"/>
          </w:rPr>
          <w:t xml:space="preserve">пункте </w:t>
        </w:r>
      </w:hyperlink>
      <w:r w:rsidRPr="0042540F">
        <w:rPr>
          <w:rFonts w:ascii="Times New Roman" w:hAnsi="Times New Roman"/>
          <w:sz w:val="16"/>
          <w:szCs w:val="16"/>
          <w:lang w:eastAsia="ru-RU"/>
        </w:rPr>
        <w:t>2 настоящего Порядка;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4" w:history="1">
        <w:r w:rsidRPr="0042540F">
          <w:rPr>
            <w:rFonts w:ascii="Times New Roman" w:hAnsi="Times New Roman"/>
            <w:sz w:val="16"/>
            <w:szCs w:val="16"/>
            <w:lang w:eastAsia="ru-RU"/>
          </w:rPr>
          <w:t>2</w:t>
        </w:r>
      </w:hyperlink>
      <w:r w:rsidRPr="0042540F">
        <w:rPr>
          <w:rFonts w:ascii="Times New Roman" w:hAnsi="Times New Roman"/>
          <w:sz w:val="16"/>
          <w:szCs w:val="16"/>
          <w:lang w:eastAsia="ru-RU"/>
        </w:rPr>
        <w:t xml:space="preserve"> настоящего Порядка;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3.4.данные, позволяющие определить местонахождение объектов недвижимого имущества, принадлежащих лицам, указанным в </w:t>
      </w:r>
      <w:hyperlink r:id="rId15" w:history="1">
        <w:r w:rsidRPr="0042540F">
          <w:rPr>
            <w:rFonts w:ascii="Times New Roman" w:hAnsi="Times New Roman"/>
            <w:sz w:val="16"/>
            <w:szCs w:val="16"/>
            <w:lang w:eastAsia="ru-RU"/>
          </w:rPr>
          <w:t>2</w:t>
        </w:r>
      </w:hyperlink>
      <w:r w:rsidRPr="0042540F">
        <w:rPr>
          <w:rFonts w:ascii="Times New Roman" w:hAnsi="Times New Roman"/>
          <w:sz w:val="16"/>
          <w:szCs w:val="16"/>
          <w:lang w:eastAsia="ru-RU"/>
        </w:rPr>
        <w:t xml:space="preserve"> настоящего Порядка, на праве собственности;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3.5.договоры (иные документы о приобретении права собственности);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3.6.сведения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 (долей участия, паев в уставных (складочных) капиталах организаций);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3.7. информацию, отнесенную к государственной тайне или являющуюся конфиденциальной.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4.Сведения на официальном сайте Танзыбейского сельсовета размещаются ведущим специалистом администрации ежегодно в 14-дневный срок со дня истечения срока, установленного для их представления, а в случае принятия решения об осуществлении контроля за расходами лиц, указанных в пункте 2 настоящего Порядка, - в течение месяца со дня представления сведений о расходах.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Сведения об источниках расходов размещаются в виде таблицы согласно приложению к настоящему Порядку. </w:t>
      </w:r>
    </w:p>
    <w:p w:rsidR="00ED6842" w:rsidRPr="0042540F" w:rsidRDefault="00ED6842" w:rsidP="005E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5. В случае если </w:t>
      </w:r>
      <w:r w:rsidRPr="0042540F">
        <w:rPr>
          <w:rFonts w:ascii="Times New Roman" w:hAnsi="Times New Roman"/>
          <w:iCs/>
          <w:sz w:val="16"/>
          <w:szCs w:val="16"/>
          <w:lang w:eastAsia="ru-RU"/>
        </w:rPr>
        <w:t xml:space="preserve">лицо, замещающее муниципальную должность </w:t>
      </w:r>
      <w:r w:rsidRPr="0042540F">
        <w:rPr>
          <w:rFonts w:ascii="Times New Roman" w:hAnsi="Times New Roman"/>
          <w:sz w:val="16"/>
          <w:szCs w:val="16"/>
          <w:lang w:eastAsia="ru-RU"/>
        </w:rPr>
        <w:t>вступило в должность,</w:t>
      </w:r>
      <w:r w:rsidRPr="0042540F">
        <w:rPr>
          <w:rFonts w:ascii="Times New Roman" w:hAnsi="Times New Roman"/>
          <w:iCs/>
          <w:sz w:val="16"/>
          <w:szCs w:val="16"/>
          <w:lang w:eastAsia="ru-RU"/>
        </w:rPr>
        <w:t xml:space="preserve"> а </w:t>
      </w:r>
      <w:r w:rsidRPr="0042540F">
        <w:rPr>
          <w:rFonts w:ascii="Times New Roman" w:hAnsi="Times New Roman"/>
          <w:sz w:val="16"/>
          <w:szCs w:val="16"/>
          <w:lang w:eastAsia="ru-RU"/>
        </w:rPr>
        <w:t xml:space="preserve">гражданин назначен на должность муниципальной службы после даты, установленной </w:t>
      </w:r>
      <w:r w:rsidRPr="0042540F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в статье 2 Закона </w:t>
      </w:r>
      <w:r w:rsidRPr="0042540F">
        <w:rPr>
          <w:rFonts w:ascii="Times New Roman" w:hAnsi="Times New Roman"/>
          <w:iCs/>
          <w:sz w:val="16"/>
          <w:szCs w:val="16"/>
          <w:lang w:eastAsia="ru-RU"/>
        </w:rPr>
        <w:t>Красноярского края от 07.06.2009  №8-3542 «</w:t>
      </w:r>
      <w:r w:rsidRPr="0042540F">
        <w:rPr>
          <w:rFonts w:ascii="Times New Roman" w:hAnsi="Times New Roman"/>
          <w:bCs/>
          <w:sz w:val="16"/>
          <w:szCs w:val="16"/>
          <w:lang w:eastAsia="ru-RU"/>
        </w:rPr>
        <w:t xml:space="preserve">О представлении </w:t>
      </w:r>
      <w:r w:rsidRPr="0042540F">
        <w:rPr>
          <w:rFonts w:ascii="Times New Roman" w:hAnsi="Times New Roman"/>
          <w:sz w:val="16"/>
          <w:szCs w:val="16"/>
          <w:lang w:eastAsia="ru-RU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42540F">
        <w:rPr>
          <w:rFonts w:ascii="Times New Roman" w:hAnsi="Times New Roman"/>
          <w:bCs/>
          <w:sz w:val="16"/>
          <w:szCs w:val="16"/>
          <w:lang w:eastAsia="ru-RU"/>
        </w:rPr>
        <w:t xml:space="preserve">», </w:t>
      </w:r>
      <w:r w:rsidRPr="0042540F">
        <w:rPr>
          <w:rFonts w:ascii="Times New Roman" w:hAnsi="Times New Roman"/>
          <w:sz w:val="16"/>
          <w:szCs w:val="16"/>
          <w:lang w:eastAsia="ru-RU"/>
        </w:rPr>
        <w:t>сведения об источниках расходов размещаются на официальном сайте Танзыбейского сельсовета ведущим специалистом администрации  в срок не позднее 1 месяца со дня представления сведений о расходах.</w:t>
      </w: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6. В случае если </w:t>
      </w:r>
      <w:r w:rsidRPr="0042540F">
        <w:rPr>
          <w:rFonts w:ascii="Times New Roman" w:hAnsi="Times New Roman"/>
          <w:iCs/>
          <w:sz w:val="16"/>
          <w:szCs w:val="16"/>
          <w:lang w:eastAsia="ru-RU"/>
        </w:rPr>
        <w:t xml:space="preserve">лицо, замещающее муниципальную должность </w:t>
      </w:r>
      <w:r w:rsidRPr="0042540F">
        <w:rPr>
          <w:rFonts w:ascii="Times New Roman" w:hAnsi="Times New Roman"/>
          <w:sz w:val="16"/>
          <w:szCs w:val="16"/>
          <w:lang w:eastAsia="ru-RU"/>
        </w:rPr>
        <w:t>и муниципальный служащий представил(и) уточненные сведения, указанные в пункте 1 настоящего Порядка и если эти сведения подлежат размещению, такие сведения размещаются на официальном сайте Танзыбейского сельсовета ведущим специалистом администрации  в ближайший рабочий день после представления уточненных сведений.</w:t>
      </w: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    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  <w:sectPr w:rsidR="00ED6842" w:rsidRPr="0042540F" w:rsidSect="00B877FB">
          <w:headerReference w:type="default" r:id="rId16"/>
          <w:footerReference w:type="default" r:id="rId17"/>
          <w:pgSz w:w="11906" w:h="16838"/>
          <w:pgMar w:top="902" w:right="567" w:bottom="567" w:left="1418" w:header="709" w:footer="709" w:gutter="0"/>
          <w:cols w:space="708"/>
          <w:titlePg/>
          <w:docGrid w:linePitch="360"/>
        </w:sectPr>
      </w:pPr>
    </w:p>
    <w:p w:rsidR="00ED6842" w:rsidRPr="0042540F" w:rsidRDefault="00ED6842" w:rsidP="00897B6B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>Приложение</w:t>
      </w: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iCs/>
          <w:sz w:val="16"/>
          <w:szCs w:val="16"/>
          <w:lang w:eastAsia="ru-RU"/>
        </w:rPr>
      </w:pPr>
      <w:r w:rsidRPr="0042540F">
        <w:rPr>
          <w:rFonts w:ascii="Times New Roman" w:hAnsi="Times New Roman"/>
          <w:iCs/>
          <w:sz w:val="16"/>
          <w:szCs w:val="16"/>
          <w:lang w:eastAsia="ru-RU"/>
        </w:rPr>
        <w:t xml:space="preserve">к Порядку размещения на </w:t>
      </w: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i/>
          <w:iCs/>
          <w:sz w:val="16"/>
          <w:szCs w:val="16"/>
          <w:lang w:eastAsia="ru-RU"/>
        </w:rPr>
      </w:pPr>
      <w:r w:rsidRPr="0042540F">
        <w:rPr>
          <w:rFonts w:ascii="Times New Roman" w:hAnsi="Times New Roman"/>
          <w:iCs/>
          <w:sz w:val="16"/>
          <w:szCs w:val="16"/>
          <w:lang w:eastAsia="ru-RU"/>
        </w:rPr>
        <w:t>официальном сайте Танзыбейского сельсовета</w:t>
      </w: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iCs/>
          <w:sz w:val="16"/>
          <w:szCs w:val="16"/>
          <w:lang w:eastAsia="ru-RU"/>
        </w:rPr>
        <w:t xml:space="preserve">сведений </w:t>
      </w:r>
      <w:r w:rsidRPr="0042540F">
        <w:rPr>
          <w:rFonts w:ascii="Times New Roman" w:hAnsi="Times New Roman"/>
          <w:sz w:val="16"/>
          <w:szCs w:val="16"/>
          <w:lang w:eastAsia="ru-RU"/>
        </w:rPr>
        <w:t>об источниках получения средств, за счет которых</w:t>
      </w: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 совершена сделка, представленных лицами, </w:t>
      </w:r>
    </w:p>
    <w:p w:rsidR="00ED6842" w:rsidRPr="0042540F" w:rsidRDefault="00ED6842" w:rsidP="005E4A87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замещающими муниципальные должности </w:t>
      </w:r>
    </w:p>
    <w:p w:rsidR="00ED6842" w:rsidRPr="0042540F" w:rsidRDefault="00ED6842" w:rsidP="005E4A87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>и муниципальными служащими</w:t>
      </w: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ED6842" w:rsidRPr="0042540F" w:rsidRDefault="00ED6842" w:rsidP="00AA0F0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 xml:space="preserve">Сведения об источниках получения средств, за счет которых совершена сделка,  представленные лицами, замещающими муниципальные должности и муниципальными служащими, </w:t>
      </w:r>
    </w:p>
    <w:p w:rsidR="00ED6842" w:rsidRPr="0042540F" w:rsidRDefault="00ED6842" w:rsidP="00897B6B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iCs/>
          <w:sz w:val="16"/>
          <w:szCs w:val="16"/>
          <w:lang w:eastAsia="ru-RU"/>
        </w:rPr>
      </w:pPr>
      <w:r w:rsidRPr="0042540F">
        <w:rPr>
          <w:rFonts w:ascii="Times New Roman" w:hAnsi="Times New Roman"/>
          <w:sz w:val="16"/>
          <w:szCs w:val="16"/>
          <w:lang w:eastAsia="ru-RU"/>
        </w:rPr>
        <w:t>подлежащие размещению на официальном сайте</w:t>
      </w:r>
      <w:r w:rsidRPr="0042540F">
        <w:rPr>
          <w:rFonts w:ascii="Times New Roman" w:hAnsi="Times New Roman"/>
          <w:iCs/>
          <w:sz w:val="16"/>
          <w:szCs w:val="16"/>
          <w:lang w:eastAsia="ru-RU"/>
        </w:rPr>
        <w:t xml:space="preserve"> Танзыбейского сельсовета</w:t>
      </w:r>
    </w:p>
    <w:p w:rsidR="00ED6842" w:rsidRPr="0042540F" w:rsidRDefault="00ED6842" w:rsidP="00897B6B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897B6B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</w:p>
    <w:tbl>
      <w:tblPr>
        <w:tblW w:w="9866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069"/>
        <w:gridCol w:w="2410"/>
        <w:gridCol w:w="2410"/>
      </w:tblGrid>
      <w:tr w:rsidR="00ED6842" w:rsidRPr="0042540F" w:rsidTr="009154BF">
        <w:tc>
          <w:tcPr>
            <w:tcW w:w="2977" w:type="dxa"/>
          </w:tcPr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540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Фамилия, </w:t>
            </w:r>
          </w:p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2540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Имя, </w:t>
            </w:r>
          </w:p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2540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  <w:r w:rsidRPr="0042540F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069" w:type="dxa"/>
          </w:tcPr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2540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  <w:r w:rsidRPr="0042540F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410" w:type="dxa"/>
          </w:tcPr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54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Предмет сделки</w:t>
            </w:r>
            <w:r w:rsidRPr="0042540F">
              <w:rPr>
                <w:rFonts w:ascii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2410" w:type="dxa"/>
          </w:tcPr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54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Источники </w:t>
            </w:r>
          </w:p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54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получения </w:t>
            </w:r>
          </w:p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254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средств</w:t>
            </w:r>
            <w:r w:rsidRPr="0042540F">
              <w:rPr>
                <w:rFonts w:ascii="Times New Roman" w:hAnsi="Times New Roma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ED6842" w:rsidRPr="0042540F" w:rsidTr="009154BF">
        <w:tc>
          <w:tcPr>
            <w:tcW w:w="2977" w:type="dxa"/>
          </w:tcPr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69" w:type="dxa"/>
          </w:tcPr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D6842" w:rsidRPr="0042540F" w:rsidRDefault="00ED6842" w:rsidP="009154B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ED6842" w:rsidRPr="0042540F" w:rsidTr="009154BF">
        <w:tc>
          <w:tcPr>
            <w:tcW w:w="2977" w:type="dxa"/>
          </w:tcPr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69" w:type="dxa"/>
          </w:tcPr>
          <w:p w:rsidR="00ED6842" w:rsidRPr="0042540F" w:rsidRDefault="00ED6842" w:rsidP="009154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D6842" w:rsidRPr="0042540F" w:rsidRDefault="00ED6842" w:rsidP="009154B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D6842" w:rsidRPr="0042540F" w:rsidRDefault="00ED6842" w:rsidP="009154B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ED6842" w:rsidRPr="0042540F" w:rsidRDefault="00ED6842" w:rsidP="00915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ED6842" w:rsidRPr="0042540F" w:rsidRDefault="00ED6842" w:rsidP="00897B6B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89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ED6842" w:rsidRPr="0042540F" w:rsidRDefault="00ED6842" w:rsidP="00897B6B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ED6842" w:rsidRPr="0042540F" w:rsidRDefault="00ED6842" w:rsidP="00897B6B">
      <w:pPr>
        <w:keepNext/>
        <w:spacing w:after="0" w:line="218" w:lineRule="auto"/>
        <w:ind w:right="-1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ED6842" w:rsidRPr="0042540F" w:rsidRDefault="00ED6842">
      <w:pPr>
        <w:rPr>
          <w:sz w:val="16"/>
          <w:szCs w:val="16"/>
        </w:rPr>
      </w:pPr>
    </w:p>
    <w:sectPr w:rsidR="00ED6842" w:rsidRPr="0042540F" w:rsidSect="009F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42" w:rsidRDefault="00ED6842" w:rsidP="00897B6B">
      <w:pPr>
        <w:spacing w:after="0" w:line="240" w:lineRule="auto"/>
      </w:pPr>
      <w:r>
        <w:separator/>
      </w:r>
    </w:p>
  </w:endnote>
  <w:endnote w:type="continuationSeparator" w:id="1">
    <w:p w:rsidR="00ED6842" w:rsidRDefault="00ED6842" w:rsidP="0089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42" w:rsidRPr="00AA0F0D" w:rsidRDefault="00ED6842" w:rsidP="00E442DD">
    <w:pPr>
      <w:pStyle w:val="Footer"/>
      <w:rPr>
        <w:sz w:val="20"/>
      </w:rPr>
    </w:pPr>
  </w:p>
  <w:p w:rsidR="00ED6842" w:rsidRPr="00E442DD" w:rsidRDefault="00ED6842" w:rsidP="00E442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42" w:rsidRDefault="00ED6842" w:rsidP="00897B6B">
      <w:pPr>
        <w:spacing w:after="0" w:line="240" w:lineRule="auto"/>
      </w:pPr>
      <w:r>
        <w:separator/>
      </w:r>
    </w:p>
  </w:footnote>
  <w:footnote w:type="continuationSeparator" w:id="1">
    <w:p w:rsidR="00ED6842" w:rsidRDefault="00ED6842" w:rsidP="00897B6B">
      <w:pPr>
        <w:spacing w:after="0" w:line="240" w:lineRule="auto"/>
      </w:pPr>
      <w:r>
        <w:continuationSeparator/>
      </w:r>
    </w:p>
  </w:footnote>
  <w:footnote w:id="2">
    <w:p w:rsidR="00ED6842" w:rsidRDefault="00ED6842" w:rsidP="00897B6B">
      <w:pPr>
        <w:pStyle w:val="FootnoteText"/>
      </w:pPr>
    </w:p>
  </w:footnote>
  <w:footnote w:id="3">
    <w:p w:rsidR="00ED6842" w:rsidRDefault="00ED6842" w:rsidP="009154BF">
      <w:pPr>
        <w:pStyle w:val="FootnoteText"/>
      </w:pPr>
      <w:r w:rsidRPr="00F220AB">
        <w:rPr>
          <w:rStyle w:val="FootnoteReference"/>
          <w:sz w:val="16"/>
          <w:szCs w:val="16"/>
        </w:rPr>
        <w:footnoteRef/>
      </w:r>
      <w:r w:rsidRPr="00F220AB">
        <w:rPr>
          <w:sz w:val="16"/>
          <w:szCs w:val="16"/>
        </w:rPr>
        <w:t>Ф.И.О  супруга (супруги) не указывается.</w:t>
      </w:r>
    </w:p>
  </w:footnote>
  <w:footnote w:id="4">
    <w:p w:rsidR="00ED6842" w:rsidRDefault="00ED6842" w:rsidP="009154BF">
      <w:pPr>
        <w:pStyle w:val="FootnoteText"/>
      </w:pPr>
      <w:r w:rsidRPr="00F220AB">
        <w:rPr>
          <w:rStyle w:val="FootnoteReference"/>
          <w:sz w:val="16"/>
          <w:szCs w:val="16"/>
        </w:rPr>
        <w:footnoteRef/>
      </w:r>
      <w:r w:rsidRPr="00F220AB">
        <w:rPr>
          <w:sz w:val="16"/>
          <w:szCs w:val="16"/>
        </w:rPr>
        <w:t xml:space="preserve"> Должность супруга (супруги) не указывается.</w:t>
      </w:r>
    </w:p>
  </w:footnote>
  <w:footnote w:id="5">
    <w:p w:rsidR="00ED6842" w:rsidRDefault="00ED6842" w:rsidP="009154BF">
      <w:pPr>
        <w:pStyle w:val="FootnoteText"/>
      </w:pPr>
      <w:r w:rsidRPr="00F220AB">
        <w:rPr>
          <w:rStyle w:val="FootnoteReference"/>
          <w:sz w:val="16"/>
          <w:szCs w:val="16"/>
        </w:rPr>
        <w:footnoteRef/>
      </w:r>
      <w:r w:rsidRPr="00F220AB">
        <w:rPr>
          <w:sz w:val="16"/>
          <w:szCs w:val="16"/>
        </w:rPr>
        <w:t>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</w:p>
  </w:footnote>
  <w:footnote w:id="6">
    <w:p w:rsidR="00ED6842" w:rsidRPr="00F220AB" w:rsidRDefault="00ED6842" w:rsidP="009154BF">
      <w:pPr>
        <w:pStyle w:val="FootnoteText"/>
        <w:jc w:val="both"/>
        <w:rPr>
          <w:sz w:val="16"/>
          <w:szCs w:val="16"/>
        </w:rPr>
      </w:pPr>
      <w:r w:rsidRPr="00F220AB">
        <w:rPr>
          <w:rStyle w:val="FootnoteReference"/>
          <w:sz w:val="16"/>
          <w:szCs w:val="16"/>
        </w:rPr>
        <w:footnoteRef/>
      </w:r>
      <w:r w:rsidRPr="00F220AB">
        <w:rPr>
          <w:sz w:val="16"/>
          <w:szCs w:val="16"/>
        </w:rPr>
        <w:t xml:space="preserve"> Доход по основному месту службы (работы);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ED6842" w:rsidRDefault="00ED6842" w:rsidP="009154BF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42" w:rsidRPr="00A842A8" w:rsidRDefault="00ED6842">
    <w:pPr>
      <w:pStyle w:val="Header"/>
      <w:jc w:val="center"/>
    </w:pPr>
  </w:p>
  <w:p w:rsidR="00ED6842" w:rsidRDefault="00ED68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7BD"/>
    <w:multiLevelType w:val="hybridMultilevel"/>
    <w:tmpl w:val="CB02892A"/>
    <w:lvl w:ilvl="0" w:tplc="A394DDE2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BAC"/>
    <w:rsid w:val="00055FAE"/>
    <w:rsid w:val="00071A28"/>
    <w:rsid w:val="00072D19"/>
    <w:rsid w:val="000A25A3"/>
    <w:rsid w:val="00157884"/>
    <w:rsid w:val="00170171"/>
    <w:rsid w:val="001A4497"/>
    <w:rsid w:val="003411B1"/>
    <w:rsid w:val="00350577"/>
    <w:rsid w:val="003B6120"/>
    <w:rsid w:val="0042540F"/>
    <w:rsid w:val="00495DED"/>
    <w:rsid w:val="004B46E2"/>
    <w:rsid w:val="005C5B55"/>
    <w:rsid w:val="005E4A87"/>
    <w:rsid w:val="00667FBF"/>
    <w:rsid w:val="006852C6"/>
    <w:rsid w:val="006E5D07"/>
    <w:rsid w:val="007F04DC"/>
    <w:rsid w:val="0080708C"/>
    <w:rsid w:val="00851DD3"/>
    <w:rsid w:val="00897B6B"/>
    <w:rsid w:val="00897E86"/>
    <w:rsid w:val="008E58E4"/>
    <w:rsid w:val="009154BF"/>
    <w:rsid w:val="00921A1D"/>
    <w:rsid w:val="009F4AF7"/>
    <w:rsid w:val="009F5DCC"/>
    <w:rsid w:val="00A679B2"/>
    <w:rsid w:val="00A842A8"/>
    <w:rsid w:val="00AA0F0D"/>
    <w:rsid w:val="00AC1FFA"/>
    <w:rsid w:val="00B03A66"/>
    <w:rsid w:val="00B877FB"/>
    <w:rsid w:val="00BC07A6"/>
    <w:rsid w:val="00BF7C2D"/>
    <w:rsid w:val="00C2401B"/>
    <w:rsid w:val="00C86D93"/>
    <w:rsid w:val="00C95BAC"/>
    <w:rsid w:val="00CD7E25"/>
    <w:rsid w:val="00CF36E0"/>
    <w:rsid w:val="00D36EBD"/>
    <w:rsid w:val="00D46C70"/>
    <w:rsid w:val="00D55891"/>
    <w:rsid w:val="00E442DD"/>
    <w:rsid w:val="00EA48A7"/>
    <w:rsid w:val="00EA6AEC"/>
    <w:rsid w:val="00EB6E17"/>
    <w:rsid w:val="00ED6842"/>
    <w:rsid w:val="00EF4B33"/>
    <w:rsid w:val="00F220AB"/>
    <w:rsid w:val="00F7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uiPriority w:val="99"/>
    <w:rsid w:val="00897B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52C6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897B6B"/>
    <w:rPr>
      <w:rFonts w:cs="Times New Roman"/>
      <w:vertAlign w:val="superscript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897B6B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1"/>
    <w:uiPriority w:val="99"/>
    <w:rsid w:val="00897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52C6"/>
    <w:rPr>
      <w:rFonts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897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2C6"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97B6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97B6B"/>
    <w:pPr>
      <w:ind w:left="720"/>
      <w:contextualSpacing/>
    </w:pPr>
  </w:style>
  <w:style w:type="character" w:customStyle="1" w:styleId="FooterChar1">
    <w:name w:val="Footer Char1"/>
    <w:basedOn w:val="DefaultParagraphFont"/>
    <w:link w:val="Footer"/>
    <w:uiPriority w:val="99"/>
    <w:locked/>
    <w:rsid w:val="00897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C49A7987D0F87BDF915A01FCBFCAF3056D090EBA4CF183C4A6469DEACv6J3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8B787AF6AE0AEE3077BD4216E5D33D609F0829B9023EF6C713DE979DC8C1Bj0r2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1360</Words>
  <Characters>7752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ФЕДЕРАЦИЯ</dc:title>
  <dc:subject/>
  <dc:creator>User</dc:creator>
  <cp:keywords/>
  <dc:description/>
  <cp:lastModifiedBy>Admin</cp:lastModifiedBy>
  <cp:revision>7</cp:revision>
  <cp:lastPrinted>2016-05-04T09:07:00Z</cp:lastPrinted>
  <dcterms:created xsi:type="dcterms:W3CDTF">2016-03-28T12:53:00Z</dcterms:created>
  <dcterms:modified xsi:type="dcterms:W3CDTF">2016-05-04T09:11:00Z</dcterms:modified>
</cp:coreProperties>
</file>