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223" w:rsidRPr="0042013A" w:rsidRDefault="00A52223" w:rsidP="000D1B1E">
      <w:pPr>
        <w:spacing w:after="0"/>
        <w:jc w:val="center"/>
        <w:rPr>
          <w:rFonts w:ascii="Times New Roman" w:hAnsi="Times New Roman"/>
          <w:b/>
          <w:sz w:val="24"/>
          <w:szCs w:val="24"/>
        </w:rPr>
      </w:pPr>
      <w:r w:rsidRPr="0042013A">
        <w:rPr>
          <w:rFonts w:ascii="Times New Roman" w:hAnsi="Times New Roman"/>
          <w:b/>
          <w:sz w:val="24"/>
          <w:szCs w:val="24"/>
        </w:rPr>
        <w:t>РОССИЙСКАЯ ФЕДЕРАЦИЯ</w:t>
      </w:r>
    </w:p>
    <w:p w:rsidR="00A52223" w:rsidRPr="0042013A" w:rsidRDefault="00A52223" w:rsidP="000D1B1E">
      <w:pPr>
        <w:spacing w:after="0"/>
        <w:jc w:val="center"/>
        <w:rPr>
          <w:rFonts w:ascii="Times New Roman" w:hAnsi="Times New Roman"/>
          <w:b/>
          <w:sz w:val="24"/>
          <w:szCs w:val="24"/>
        </w:rPr>
      </w:pPr>
      <w:r w:rsidRPr="0042013A">
        <w:rPr>
          <w:rFonts w:ascii="Times New Roman" w:hAnsi="Times New Roman"/>
          <w:b/>
          <w:sz w:val="24"/>
          <w:szCs w:val="24"/>
        </w:rPr>
        <w:t>КРАСНОЯРСКИЙ  КРАЙ</w:t>
      </w:r>
    </w:p>
    <w:p w:rsidR="00A52223" w:rsidRDefault="00A52223" w:rsidP="0042013A">
      <w:pPr>
        <w:spacing w:after="0"/>
        <w:jc w:val="center"/>
        <w:rPr>
          <w:rFonts w:ascii="Times New Roman" w:hAnsi="Times New Roman"/>
          <w:b/>
          <w:sz w:val="24"/>
          <w:szCs w:val="24"/>
        </w:rPr>
      </w:pPr>
      <w:r w:rsidRPr="0042013A">
        <w:rPr>
          <w:rFonts w:ascii="Times New Roman" w:hAnsi="Times New Roman"/>
          <w:b/>
          <w:sz w:val="24"/>
          <w:szCs w:val="24"/>
        </w:rPr>
        <w:t xml:space="preserve"> ЕРМАКОВСКИЙ  РАЙОН</w:t>
      </w:r>
    </w:p>
    <w:p w:rsidR="00A52223" w:rsidRPr="0042013A" w:rsidRDefault="00A52223" w:rsidP="0042013A">
      <w:pPr>
        <w:spacing w:after="0"/>
        <w:jc w:val="center"/>
        <w:rPr>
          <w:rFonts w:ascii="Times New Roman" w:hAnsi="Times New Roman"/>
          <w:b/>
          <w:sz w:val="24"/>
          <w:szCs w:val="24"/>
        </w:rPr>
      </w:pPr>
    </w:p>
    <w:p w:rsidR="00A52223" w:rsidRDefault="00A52223" w:rsidP="0042013A">
      <w:pPr>
        <w:spacing w:after="0"/>
        <w:jc w:val="center"/>
        <w:rPr>
          <w:rFonts w:ascii="Times New Roman" w:hAnsi="Times New Roman"/>
          <w:b/>
          <w:sz w:val="24"/>
          <w:szCs w:val="24"/>
        </w:rPr>
      </w:pPr>
      <w:r w:rsidRPr="0042013A">
        <w:rPr>
          <w:rFonts w:ascii="Times New Roman" w:hAnsi="Times New Roman"/>
          <w:b/>
          <w:sz w:val="24"/>
          <w:szCs w:val="24"/>
        </w:rPr>
        <w:t>ТАНЗЫБЕЙСКИЙ  СЕЛЬСКИЙ  СОВЕТ  ДЕПУТАТОВ</w:t>
      </w:r>
      <w:r>
        <w:rPr>
          <w:rFonts w:ascii="Times New Roman" w:hAnsi="Times New Roman"/>
          <w:b/>
          <w:sz w:val="24"/>
          <w:szCs w:val="24"/>
        </w:rPr>
        <w:t xml:space="preserve"> </w:t>
      </w:r>
    </w:p>
    <w:p w:rsidR="00A52223" w:rsidRPr="0042013A" w:rsidRDefault="00A52223" w:rsidP="0042013A">
      <w:pPr>
        <w:spacing w:after="0"/>
        <w:jc w:val="center"/>
        <w:rPr>
          <w:rFonts w:ascii="Times New Roman" w:hAnsi="Times New Roman"/>
          <w:b/>
          <w:sz w:val="24"/>
          <w:szCs w:val="24"/>
        </w:rPr>
      </w:pPr>
    </w:p>
    <w:p w:rsidR="00A52223" w:rsidRPr="0042013A" w:rsidRDefault="00A52223" w:rsidP="000D1B1E">
      <w:pPr>
        <w:spacing w:after="0"/>
        <w:jc w:val="center"/>
        <w:rPr>
          <w:rFonts w:ascii="Times New Roman" w:hAnsi="Times New Roman"/>
          <w:b/>
          <w:sz w:val="24"/>
          <w:szCs w:val="24"/>
        </w:rPr>
      </w:pPr>
      <w:r w:rsidRPr="0042013A">
        <w:rPr>
          <w:rFonts w:ascii="Times New Roman" w:hAnsi="Times New Roman"/>
          <w:b/>
          <w:sz w:val="24"/>
          <w:szCs w:val="24"/>
        </w:rPr>
        <w:t>Р Е Ш Е Н И Е</w:t>
      </w:r>
    </w:p>
    <w:p w:rsidR="00A52223" w:rsidRPr="0042013A" w:rsidRDefault="00A52223" w:rsidP="000D1B1E">
      <w:pPr>
        <w:spacing w:after="0"/>
        <w:jc w:val="both"/>
        <w:rPr>
          <w:rFonts w:ascii="Times New Roman" w:hAnsi="Times New Roman"/>
          <w:b/>
          <w:sz w:val="24"/>
          <w:szCs w:val="24"/>
        </w:rPr>
      </w:pPr>
    </w:p>
    <w:p w:rsidR="00A52223" w:rsidRPr="0042013A" w:rsidRDefault="00A52223" w:rsidP="000D1B1E">
      <w:pPr>
        <w:spacing w:after="0"/>
        <w:jc w:val="both"/>
        <w:rPr>
          <w:rFonts w:ascii="Times New Roman" w:hAnsi="Times New Roman"/>
          <w:b/>
          <w:sz w:val="24"/>
          <w:szCs w:val="24"/>
        </w:rPr>
      </w:pPr>
      <w:r>
        <w:rPr>
          <w:rFonts w:ascii="Times New Roman" w:hAnsi="Times New Roman"/>
          <w:b/>
          <w:sz w:val="24"/>
          <w:szCs w:val="24"/>
        </w:rPr>
        <w:t>16 ноября 2018</w:t>
      </w:r>
      <w:r w:rsidRPr="0042013A">
        <w:rPr>
          <w:rFonts w:ascii="Times New Roman" w:hAnsi="Times New Roman"/>
          <w:b/>
          <w:sz w:val="24"/>
          <w:szCs w:val="24"/>
        </w:rPr>
        <w:t xml:space="preserve">                           </w:t>
      </w:r>
      <w:r>
        <w:rPr>
          <w:rFonts w:ascii="Times New Roman" w:hAnsi="Times New Roman"/>
          <w:b/>
          <w:sz w:val="24"/>
          <w:szCs w:val="24"/>
        </w:rPr>
        <w:t xml:space="preserve">                 </w:t>
      </w:r>
      <w:r w:rsidRPr="0042013A">
        <w:rPr>
          <w:rFonts w:ascii="Times New Roman" w:hAnsi="Times New Roman"/>
          <w:b/>
          <w:sz w:val="24"/>
          <w:szCs w:val="24"/>
        </w:rPr>
        <w:t xml:space="preserve">  п.Танзыбей                  </w:t>
      </w:r>
      <w:r>
        <w:rPr>
          <w:rFonts w:ascii="Times New Roman" w:hAnsi="Times New Roman"/>
          <w:b/>
          <w:sz w:val="24"/>
          <w:szCs w:val="24"/>
        </w:rPr>
        <w:t xml:space="preserve">                           №  43-90-р</w:t>
      </w:r>
    </w:p>
    <w:p w:rsidR="00A52223" w:rsidRPr="0042013A" w:rsidRDefault="00A52223" w:rsidP="000D1B1E">
      <w:pPr>
        <w:spacing w:after="0" w:line="240" w:lineRule="auto"/>
        <w:rPr>
          <w:rFonts w:ascii="Times New Roman" w:hAnsi="Times New Roman"/>
          <w:sz w:val="24"/>
          <w:szCs w:val="24"/>
        </w:rPr>
      </w:pPr>
    </w:p>
    <w:p w:rsidR="00A52223" w:rsidRPr="0042013A" w:rsidRDefault="00A52223" w:rsidP="000D1B1E">
      <w:pPr>
        <w:spacing w:after="0" w:line="240" w:lineRule="auto"/>
        <w:jc w:val="center"/>
        <w:rPr>
          <w:rFonts w:ascii="Times New Roman" w:hAnsi="Times New Roman"/>
          <w:b/>
          <w:sz w:val="24"/>
          <w:szCs w:val="24"/>
        </w:rPr>
      </w:pPr>
      <w:r w:rsidRPr="0042013A">
        <w:rPr>
          <w:rFonts w:ascii="Times New Roman" w:hAnsi="Times New Roman"/>
          <w:b/>
          <w:sz w:val="24"/>
          <w:szCs w:val="24"/>
        </w:rPr>
        <w:t>О налоге на имущество физических лиц</w:t>
      </w:r>
    </w:p>
    <w:p w:rsidR="00A52223" w:rsidRPr="0042013A" w:rsidRDefault="00A52223" w:rsidP="002C7D43">
      <w:pPr>
        <w:spacing w:after="0" w:line="240" w:lineRule="auto"/>
        <w:jc w:val="both"/>
        <w:rPr>
          <w:rFonts w:ascii="Times New Roman" w:hAnsi="Times New Roman"/>
          <w:sz w:val="24"/>
          <w:szCs w:val="24"/>
        </w:rPr>
      </w:pPr>
    </w:p>
    <w:p w:rsidR="00A52223" w:rsidRPr="0042013A" w:rsidRDefault="00A52223" w:rsidP="002C7D43">
      <w:pPr>
        <w:spacing w:after="0" w:line="240" w:lineRule="auto"/>
        <w:jc w:val="both"/>
        <w:rPr>
          <w:rFonts w:ascii="Times New Roman" w:hAnsi="Times New Roman"/>
          <w:sz w:val="24"/>
          <w:szCs w:val="24"/>
        </w:rPr>
      </w:pPr>
      <w:r w:rsidRPr="0042013A">
        <w:rPr>
          <w:rFonts w:ascii="Times New Roman" w:hAnsi="Times New Roman"/>
          <w:sz w:val="24"/>
          <w:szCs w:val="24"/>
        </w:rPr>
        <w:t xml:space="preserve">     В соответствии с Федеральным законом от 06.10.2003 N 131-ФЗ "Об общих принципах организации местного самоуправления в Российской Федерации", главой 32 «Налог на имущество физических лиц» Налогового кодекса Российской Федерации, Законом Красноярского края от </w:t>
      </w:r>
      <w:r>
        <w:rPr>
          <w:rFonts w:ascii="Times New Roman" w:hAnsi="Times New Roman"/>
          <w:sz w:val="24"/>
          <w:szCs w:val="24"/>
        </w:rPr>
        <w:t>01.11.2018</w:t>
      </w:r>
      <w:r w:rsidRPr="0042013A">
        <w:rPr>
          <w:rFonts w:ascii="Times New Roman" w:hAnsi="Times New Roman"/>
          <w:sz w:val="24"/>
          <w:szCs w:val="24"/>
        </w:rPr>
        <w:t xml:space="preserve"> № </w:t>
      </w:r>
      <w:r>
        <w:rPr>
          <w:rFonts w:ascii="Times New Roman" w:hAnsi="Times New Roman"/>
          <w:sz w:val="24"/>
          <w:szCs w:val="24"/>
        </w:rPr>
        <w:t>6-2108</w:t>
      </w:r>
      <w:r w:rsidRPr="0042013A">
        <w:rPr>
          <w:rFonts w:ascii="Times New Roman" w:hAnsi="Times New Roman"/>
          <w:sz w:val="24"/>
          <w:szCs w:val="24"/>
        </w:rPr>
        <w:t xml:space="preserve">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Танзыбейского сельсовета Ермаковского  района Красноярского края, Танзыбейский сельский Совет депутатов, </w:t>
      </w:r>
      <w:r w:rsidRPr="0042013A">
        <w:rPr>
          <w:rFonts w:ascii="Times New Roman" w:hAnsi="Times New Roman"/>
          <w:b/>
          <w:sz w:val="24"/>
          <w:szCs w:val="24"/>
        </w:rPr>
        <w:t>РЕШИЛ</w:t>
      </w:r>
      <w:r w:rsidRPr="0042013A">
        <w:rPr>
          <w:rFonts w:ascii="Times New Roman" w:hAnsi="Times New Roman"/>
          <w:sz w:val="24"/>
          <w:szCs w:val="24"/>
        </w:rPr>
        <w:t>:</w:t>
      </w:r>
    </w:p>
    <w:p w:rsidR="00A52223" w:rsidRPr="0042013A" w:rsidRDefault="00A52223" w:rsidP="002C7D43">
      <w:pPr>
        <w:spacing w:after="0" w:line="240" w:lineRule="auto"/>
        <w:jc w:val="both"/>
        <w:rPr>
          <w:rFonts w:ascii="Times New Roman" w:hAnsi="Times New Roman"/>
          <w:sz w:val="24"/>
          <w:szCs w:val="24"/>
        </w:rPr>
      </w:pPr>
      <w:r w:rsidRPr="0042013A">
        <w:rPr>
          <w:rFonts w:ascii="Times New Roman" w:hAnsi="Times New Roman"/>
          <w:sz w:val="24"/>
          <w:szCs w:val="24"/>
        </w:rPr>
        <w:t xml:space="preserve">     1.Установить и ввести в действие с 1 января 2019 года на территории Танзыбейского сельсовета Ермаковского  района Красноярского края налог на имущество физических лиц (далее – налог).</w:t>
      </w:r>
    </w:p>
    <w:p w:rsidR="00A52223" w:rsidRPr="0042013A" w:rsidRDefault="00A52223" w:rsidP="002C7D43">
      <w:pPr>
        <w:spacing w:after="0" w:line="240" w:lineRule="auto"/>
        <w:jc w:val="both"/>
        <w:rPr>
          <w:rFonts w:ascii="Times New Roman" w:hAnsi="Times New Roman"/>
          <w:sz w:val="24"/>
          <w:szCs w:val="24"/>
        </w:rPr>
      </w:pPr>
      <w:r w:rsidRPr="0042013A">
        <w:rPr>
          <w:rFonts w:ascii="Times New Roman" w:hAnsi="Times New Roman"/>
          <w:sz w:val="24"/>
          <w:szCs w:val="24"/>
        </w:rPr>
        <w:t xml:space="preserve">     2.Установить, что налоговая база в отношении каждого объекта налогообложения определяется исходя из их кадастровой стоимости с учетом особенностей, предусмотренных статьей 403 НК РФ.</w:t>
      </w:r>
    </w:p>
    <w:p w:rsidR="00A52223" w:rsidRPr="0042013A" w:rsidRDefault="00A52223" w:rsidP="002C7D43">
      <w:pPr>
        <w:spacing w:after="0" w:line="240" w:lineRule="auto"/>
        <w:jc w:val="both"/>
        <w:rPr>
          <w:rFonts w:ascii="Times New Roman" w:hAnsi="Times New Roman"/>
          <w:sz w:val="24"/>
          <w:szCs w:val="24"/>
        </w:rPr>
      </w:pPr>
      <w:r w:rsidRPr="0042013A">
        <w:rPr>
          <w:rFonts w:ascii="Times New Roman" w:hAnsi="Times New Roman"/>
          <w:sz w:val="24"/>
          <w:szCs w:val="24"/>
        </w:rPr>
        <w:t xml:space="preserve">     3.</w:t>
      </w:r>
      <w:r w:rsidRPr="0042013A">
        <w:rPr>
          <w:rFonts w:ascii="Times New Roman" w:hAnsi="Times New Roman"/>
          <w:color w:val="000000"/>
          <w:sz w:val="24"/>
          <w:szCs w:val="24"/>
        </w:rPr>
        <w:t>Определить налоговые ставки в следующих размерах:</w:t>
      </w:r>
    </w:p>
    <w:p w:rsidR="00A52223" w:rsidRPr="0042013A" w:rsidRDefault="00A52223" w:rsidP="002C7D43">
      <w:pPr>
        <w:spacing w:after="0" w:line="240" w:lineRule="auto"/>
        <w:jc w:val="both"/>
        <w:rPr>
          <w:rFonts w:ascii="Times New Roman" w:hAnsi="Times New Roman"/>
          <w:sz w:val="24"/>
          <w:szCs w:val="24"/>
        </w:rPr>
      </w:pPr>
      <w:r w:rsidRPr="0042013A">
        <w:rPr>
          <w:rFonts w:ascii="Times New Roman" w:hAnsi="Times New Roman"/>
          <w:sz w:val="24"/>
          <w:szCs w:val="24"/>
        </w:rPr>
        <w:t xml:space="preserve">     </w:t>
      </w:r>
      <w:r w:rsidRPr="0042013A">
        <w:rPr>
          <w:rFonts w:ascii="Times New Roman" w:hAnsi="Times New Roman"/>
          <w:color w:val="000000"/>
          <w:sz w:val="24"/>
          <w:szCs w:val="24"/>
        </w:rPr>
        <w:t xml:space="preserve">1) </w:t>
      </w:r>
      <w:r w:rsidRPr="0042013A">
        <w:rPr>
          <w:rFonts w:ascii="Times New Roman" w:hAnsi="Times New Roman"/>
          <w:b/>
          <w:color w:val="000000"/>
          <w:sz w:val="24"/>
          <w:szCs w:val="24"/>
        </w:rPr>
        <w:t xml:space="preserve">0,1 процента </w:t>
      </w:r>
      <w:r w:rsidRPr="0042013A">
        <w:rPr>
          <w:rFonts w:ascii="Times New Roman" w:hAnsi="Times New Roman"/>
          <w:color w:val="000000"/>
          <w:sz w:val="24"/>
          <w:szCs w:val="24"/>
        </w:rPr>
        <w:t>в отношении:</w:t>
      </w:r>
    </w:p>
    <w:p w:rsidR="00A52223" w:rsidRPr="0042013A" w:rsidRDefault="00A52223" w:rsidP="002C7D43">
      <w:pPr>
        <w:spacing w:after="0" w:line="240" w:lineRule="auto"/>
        <w:jc w:val="both"/>
        <w:rPr>
          <w:rFonts w:ascii="Times New Roman" w:hAnsi="Times New Roman"/>
          <w:sz w:val="24"/>
          <w:szCs w:val="24"/>
        </w:rPr>
      </w:pPr>
      <w:r w:rsidRPr="0042013A">
        <w:rPr>
          <w:rFonts w:ascii="Times New Roman" w:hAnsi="Times New Roman"/>
          <w:sz w:val="24"/>
          <w:szCs w:val="24"/>
        </w:rPr>
        <w:t xml:space="preserve">     - </w:t>
      </w:r>
      <w:r w:rsidRPr="0042013A">
        <w:rPr>
          <w:rFonts w:ascii="Times New Roman" w:hAnsi="Times New Roman"/>
          <w:color w:val="000000"/>
          <w:sz w:val="24"/>
          <w:szCs w:val="24"/>
        </w:rPr>
        <w:t>жилых домов;</w:t>
      </w:r>
    </w:p>
    <w:p w:rsidR="00A52223" w:rsidRPr="0042013A" w:rsidRDefault="00A52223" w:rsidP="002C7D43">
      <w:pPr>
        <w:spacing w:after="0" w:line="240" w:lineRule="auto"/>
        <w:jc w:val="both"/>
        <w:rPr>
          <w:rFonts w:ascii="Times New Roman" w:hAnsi="Times New Roman"/>
          <w:sz w:val="24"/>
          <w:szCs w:val="24"/>
        </w:rPr>
      </w:pPr>
      <w:r w:rsidRPr="0042013A">
        <w:rPr>
          <w:rFonts w:ascii="Times New Roman" w:hAnsi="Times New Roman"/>
          <w:sz w:val="24"/>
          <w:szCs w:val="24"/>
        </w:rPr>
        <w:t xml:space="preserve">     - </w:t>
      </w:r>
      <w:r w:rsidRPr="0042013A">
        <w:rPr>
          <w:rFonts w:ascii="Times New Roman" w:hAnsi="Times New Roman"/>
          <w:color w:val="000000"/>
          <w:sz w:val="24"/>
          <w:szCs w:val="24"/>
        </w:rPr>
        <w:t>жилых помещений;</w:t>
      </w:r>
    </w:p>
    <w:p w:rsidR="00A52223" w:rsidRPr="0042013A" w:rsidRDefault="00A52223" w:rsidP="009B6A33">
      <w:pPr>
        <w:spacing w:after="0" w:line="240" w:lineRule="auto"/>
        <w:jc w:val="both"/>
        <w:rPr>
          <w:rFonts w:ascii="Times New Roman" w:hAnsi="Times New Roman"/>
          <w:sz w:val="24"/>
          <w:szCs w:val="24"/>
        </w:rPr>
      </w:pPr>
      <w:r w:rsidRPr="0042013A">
        <w:rPr>
          <w:rFonts w:ascii="Times New Roman" w:hAnsi="Times New Roman"/>
          <w:sz w:val="24"/>
          <w:szCs w:val="24"/>
        </w:rPr>
        <w:t xml:space="preserve">     -</w:t>
      </w:r>
      <w:r w:rsidRPr="0042013A">
        <w:rPr>
          <w:rFonts w:ascii="Times New Roman" w:hAnsi="Times New Roman"/>
          <w:color w:val="000000"/>
          <w:sz w:val="24"/>
          <w:szCs w:val="24"/>
        </w:rPr>
        <w:t>объектов незавершённого строительства в случае, если проектируемым назначением таких объектов является жилой дом;</w:t>
      </w:r>
    </w:p>
    <w:p w:rsidR="00A52223" w:rsidRPr="0042013A" w:rsidRDefault="00A52223" w:rsidP="009B6A33">
      <w:pPr>
        <w:spacing w:after="0" w:line="240" w:lineRule="auto"/>
        <w:jc w:val="both"/>
        <w:rPr>
          <w:rFonts w:ascii="Times New Roman" w:hAnsi="Times New Roman"/>
          <w:sz w:val="24"/>
          <w:szCs w:val="24"/>
        </w:rPr>
      </w:pPr>
      <w:r w:rsidRPr="0042013A">
        <w:rPr>
          <w:rFonts w:ascii="Times New Roman" w:hAnsi="Times New Roman"/>
          <w:sz w:val="24"/>
          <w:szCs w:val="24"/>
        </w:rPr>
        <w:t xml:space="preserve">     -</w:t>
      </w:r>
      <w:r w:rsidRPr="0042013A">
        <w:rPr>
          <w:rFonts w:ascii="Times New Roman" w:hAnsi="Times New Roman"/>
          <w:color w:val="000000"/>
          <w:sz w:val="24"/>
          <w:szCs w:val="24"/>
        </w:rPr>
        <w:t>единых недвижимых комплексов, в состав которых входит хотя бы одно жилое помещение (жилой дом);</w:t>
      </w:r>
    </w:p>
    <w:p w:rsidR="00A52223" w:rsidRPr="0042013A" w:rsidRDefault="00A52223" w:rsidP="009B6A33">
      <w:pPr>
        <w:spacing w:after="0" w:line="240" w:lineRule="auto"/>
        <w:jc w:val="both"/>
        <w:rPr>
          <w:rFonts w:ascii="Times New Roman" w:hAnsi="Times New Roman"/>
          <w:sz w:val="24"/>
          <w:szCs w:val="24"/>
        </w:rPr>
      </w:pPr>
      <w:r w:rsidRPr="0042013A">
        <w:rPr>
          <w:rFonts w:ascii="Times New Roman" w:hAnsi="Times New Roman"/>
          <w:sz w:val="24"/>
          <w:szCs w:val="24"/>
        </w:rPr>
        <w:t xml:space="preserve">     -</w:t>
      </w:r>
      <w:r w:rsidRPr="0042013A">
        <w:rPr>
          <w:rFonts w:ascii="Times New Roman" w:hAnsi="Times New Roman"/>
          <w:color w:val="000000"/>
          <w:sz w:val="24"/>
          <w:szCs w:val="24"/>
        </w:rPr>
        <w:t>гаражей и машино – мест;</w:t>
      </w:r>
    </w:p>
    <w:p w:rsidR="00A52223" w:rsidRPr="0042013A" w:rsidRDefault="00A52223" w:rsidP="009B6A33">
      <w:pPr>
        <w:spacing w:after="0" w:line="240" w:lineRule="auto"/>
        <w:jc w:val="both"/>
        <w:rPr>
          <w:rFonts w:ascii="Times New Roman" w:hAnsi="Times New Roman"/>
          <w:sz w:val="24"/>
          <w:szCs w:val="24"/>
        </w:rPr>
      </w:pPr>
      <w:r w:rsidRPr="0042013A">
        <w:rPr>
          <w:rFonts w:ascii="Times New Roman" w:hAnsi="Times New Roman"/>
          <w:sz w:val="24"/>
          <w:szCs w:val="24"/>
        </w:rPr>
        <w:t xml:space="preserve">     -</w:t>
      </w:r>
      <w:r w:rsidRPr="0042013A">
        <w:rPr>
          <w:rFonts w:ascii="Times New Roman" w:hAnsi="Times New Roman"/>
          <w:color w:val="000000"/>
          <w:sz w:val="24"/>
          <w:szCs w:val="24"/>
        </w:rPr>
        <w:t xml:space="preserve">хозяйственных строений или сооружений, площадь каждого из которых не превышает 50 квадратных метров и которые расположены на земельных </w:t>
      </w:r>
      <w:r w:rsidRPr="0042013A">
        <w:rPr>
          <w:rFonts w:ascii="Times New Roman" w:hAnsi="Times New Roman"/>
          <w:sz w:val="24"/>
          <w:szCs w:val="24"/>
        </w:rPr>
        <w:t>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A52223" w:rsidRPr="0042013A" w:rsidRDefault="00A52223" w:rsidP="009B6A33">
      <w:pPr>
        <w:spacing w:after="0" w:line="240" w:lineRule="auto"/>
        <w:jc w:val="both"/>
        <w:rPr>
          <w:rFonts w:ascii="Times New Roman" w:hAnsi="Times New Roman"/>
          <w:sz w:val="24"/>
          <w:szCs w:val="24"/>
        </w:rPr>
      </w:pPr>
      <w:r w:rsidRPr="0042013A">
        <w:rPr>
          <w:rFonts w:ascii="Times New Roman" w:hAnsi="Times New Roman"/>
          <w:sz w:val="24"/>
          <w:szCs w:val="24"/>
        </w:rPr>
        <w:t xml:space="preserve">     </w:t>
      </w:r>
      <w:r w:rsidRPr="0042013A">
        <w:rPr>
          <w:rFonts w:ascii="Times New Roman" w:hAnsi="Times New Roman"/>
          <w:color w:val="000000"/>
          <w:sz w:val="24"/>
          <w:szCs w:val="24"/>
        </w:rPr>
        <w:t>2)</w:t>
      </w:r>
      <w:r w:rsidRPr="0042013A">
        <w:rPr>
          <w:rFonts w:ascii="Times New Roman" w:hAnsi="Times New Roman"/>
          <w:b/>
          <w:color w:val="000000"/>
          <w:sz w:val="24"/>
          <w:szCs w:val="24"/>
        </w:rPr>
        <w:t>2 процента</w:t>
      </w:r>
      <w:r w:rsidRPr="0042013A">
        <w:rPr>
          <w:rFonts w:ascii="Times New Roman" w:hAnsi="Times New Roman"/>
          <w:color w:val="000000"/>
          <w:sz w:val="24"/>
          <w:szCs w:val="24"/>
        </w:rPr>
        <w:t xml:space="preserve"> в отношении объектов налогообложения, включенных </w:t>
      </w:r>
      <w:r w:rsidRPr="0042013A">
        <w:rPr>
          <w:rFonts w:ascii="Times New Roman" w:hAnsi="Times New Roman"/>
          <w:color w:val="000000"/>
          <w:sz w:val="24"/>
          <w:szCs w:val="24"/>
        </w:rPr>
        <w:br/>
        <w:t xml:space="preserve">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w:t>
      </w:r>
      <w:r w:rsidRPr="0042013A">
        <w:rPr>
          <w:rFonts w:ascii="Times New Roman" w:hAnsi="Times New Roman"/>
          <w:sz w:val="24"/>
          <w:szCs w:val="24"/>
        </w:rPr>
        <w:t>пункта 10 статьи 378.2 Налогового кодекса Российской Федерации, а также в отношении объектов налогообложения, кадастровая стоимость которых превышает 300 миллионов рублей;</w:t>
      </w:r>
    </w:p>
    <w:p w:rsidR="00A52223" w:rsidRPr="0042013A" w:rsidRDefault="00A52223" w:rsidP="009B6A33">
      <w:pPr>
        <w:spacing w:after="0" w:line="240" w:lineRule="auto"/>
        <w:jc w:val="both"/>
        <w:rPr>
          <w:rFonts w:ascii="Times New Roman" w:hAnsi="Times New Roman"/>
          <w:sz w:val="24"/>
          <w:szCs w:val="24"/>
        </w:rPr>
      </w:pPr>
      <w:r w:rsidRPr="0042013A">
        <w:rPr>
          <w:rFonts w:ascii="Times New Roman" w:hAnsi="Times New Roman"/>
          <w:sz w:val="24"/>
          <w:szCs w:val="24"/>
        </w:rPr>
        <w:t xml:space="preserve">     3) </w:t>
      </w:r>
      <w:r w:rsidRPr="0042013A">
        <w:rPr>
          <w:rFonts w:ascii="Times New Roman" w:hAnsi="Times New Roman"/>
          <w:b/>
          <w:sz w:val="24"/>
          <w:szCs w:val="24"/>
        </w:rPr>
        <w:t>0,5 процента</w:t>
      </w:r>
      <w:r w:rsidRPr="0042013A">
        <w:rPr>
          <w:rFonts w:ascii="Times New Roman" w:hAnsi="Times New Roman"/>
          <w:sz w:val="24"/>
          <w:szCs w:val="24"/>
        </w:rPr>
        <w:t xml:space="preserve"> в отношении прочих объектов налогообложения.</w:t>
      </w:r>
    </w:p>
    <w:p w:rsidR="00A52223" w:rsidRPr="0042013A" w:rsidRDefault="00A52223" w:rsidP="009B6A33">
      <w:pPr>
        <w:spacing w:after="0" w:line="240" w:lineRule="auto"/>
        <w:jc w:val="both"/>
        <w:rPr>
          <w:rFonts w:ascii="Times New Roman" w:hAnsi="Times New Roman"/>
          <w:sz w:val="24"/>
          <w:szCs w:val="24"/>
        </w:rPr>
      </w:pPr>
      <w:r w:rsidRPr="0042013A">
        <w:rPr>
          <w:rFonts w:ascii="Times New Roman" w:hAnsi="Times New Roman"/>
          <w:sz w:val="24"/>
          <w:szCs w:val="24"/>
        </w:rPr>
        <w:t xml:space="preserve">     4.Льготы, установленные в соответствии со статьей 407 Налогового кодекса Российской Федерации, действуют в полном объеме.</w:t>
      </w:r>
    </w:p>
    <w:p w:rsidR="00A52223" w:rsidRPr="0042013A" w:rsidRDefault="00A52223" w:rsidP="009B6A33">
      <w:pPr>
        <w:spacing w:after="0" w:line="240" w:lineRule="auto"/>
        <w:jc w:val="both"/>
        <w:rPr>
          <w:rFonts w:ascii="Times New Roman" w:hAnsi="Times New Roman"/>
          <w:sz w:val="24"/>
          <w:szCs w:val="24"/>
        </w:rPr>
      </w:pPr>
      <w:r w:rsidRPr="0042013A">
        <w:rPr>
          <w:rFonts w:ascii="Times New Roman" w:hAnsi="Times New Roman"/>
          <w:sz w:val="24"/>
          <w:szCs w:val="24"/>
        </w:rPr>
        <w:t xml:space="preserve">     5.Установить срок уплаты налога на имущество физических лиц не позднее 1 декабря года, следующего за истекшим налоговым периодом.</w:t>
      </w:r>
    </w:p>
    <w:p w:rsidR="00A52223" w:rsidRPr="0042013A" w:rsidRDefault="00A52223" w:rsidP="007562E0">
      <w:pPr>
        <w:spacing w:after="0" w:line="240" w:lineRule="auto"/>
        <w:jc w:val="both"/>
        <w:rPr>
          <w:rFonts w:ascii="Times New Roman" w:hAnsi="Times New Roman"/>
          <w:sz w:val="24"/>
          <w:szCs w:val="24"/>
        </w:rPr>
      </w:pPr>
      <w:r w:rsidRPr="0042013A">
        <w:rPr>
          <w:rFonts w:ascii="Times New Roman" w:hAnsi="Times New Roman"/>
          <w:sz w:val="24"/>
          <w:szCs w:val="24"/>
        </w:rPr>
        <w:t xml:space="preserve">     6.Признать утратившими силу решение Танзыбейского сельского Совета депутатов 09-24-р от 11.04.2016 «О ставках налога на имущество физических лиц».</w:t>
      </w:r>
    </w:p>
    <w:p w:rsidR="00A52223" w:rsidRPr="0042013A" w:rsidRDefault="00A52223" w:rsidP="00EC4B49">
      <w:pPr>
        <w:spacing w:after="0" w:line="240" w:lineRule="auto"/>
        <w:ind w:left="-142"/>
        <w:jc w:val="both"/>
        <w:rPr>
          <w:rFonts w:ascii="Times New Roman" w:hAnsi="Times New Roman"/>
          <w:sz w:val="24"/>
          <w:szCs w:val="24"/>
        </w:rPr>
      </w:pPr>
      <w:r w:rsidRPr="0042013A">
        <w:rPr>
          <w:rFonts w:ascii="Times New Roman" w:hAnsi="Times New Roman"/>
          <w:sz w:val="24"/>
          <w:szCs w:val="24"/>
        </w:rPr>
        <w:t xml:space="preserve">     7. Настоящее решение вступает в силу </w:t>
      </w:r>
      <w:r>
        <w:rPr>
          <w:rFonts w:ascii="Times New Roman" w:hAnsi="Times New Roman"/>
          <w:sz w:val="24"/>
          <w:szCs w:val="24"/>
        </w:rPr>
        <w:t>по истечении одного месяца со дня его официального опубликования</w:t>
      </w:r>
      <w:r w:rsidRPr="00AC5060">
        <w:rPr>
          <w:rFonts w:ascii="Times New Roman" w:hAnsi="Times New Roman"/>
          <w:sz w:val="24"/>
          <w:szCs w:val="24"/>
        </w:rPr>
        <w:t xml:space="preserve"> </w:t>
      </w:r>
      <w:r w:rsidRPr="0042013A">
        <w:rPr>
          <w:rFonts w:ascii="Times New Roman" w:hAnsi="Times New Roman"/>
          <w:sz w:val="24"/>
          <w:szCs w:val="24"/>
        </w:rPr>
        <w:t>в информацион</w:t>
      </w:r>
      <w:r>
        <w:rPr>
          <w:rFonts w:ascii="Times New Roman" w:hAnsi="Times New Roman"/>
          <w:sz w:val="24"/>
          <w:szCs w:val="24"/>
        </w:rPr>
        <w:t xml:space="preserve">ном бюллетене «Вести Танзыбея», но не ранее </w:t>
      </w:r>
      <w:r w:rsidRPr="0042013A">
        <w:rPr>
          <w:rFonts w:ascii="Times New Roman" w:hAnsi="Times New Roman"/>
          <w:sz w:val="24"/>
          <w:szCs w:val="24"/>
        </w:rPr>
        <w:t xml:space="preserve"> 1 января 2019 года</w:t>
      </w:r>
      <w:r>
        <w:rPr>
          <w:rFonts w:ascii="Times New Roman" w:hAnsi="Times New Roman"/>
          <w:sz w:val="24"/>
          <w:szCs w:val="24"/>
        </w:rPr>
        <w:t>.</w:t>
      </w:r>
    </w:p>
    <w:p w:rsidR="00A52223" w:rsidRPr="0042013A" w:rsidRDefault="00A52223" w:rsidP="00EC4B49">
      <w:pPr>
        <w:spacing w:after="0" w:line="240" w:lineRule="auto"/>
        <w:ind w:left="-142"/>
        <w:jc w:val="both"/>
        <w:rPr>
          <w:rFonts w:ascii="Times New Roman" w:hAnsi="Times New Roman"/>
          <w:sz w:val="24"/>
          <w:szCs w:val="24"/>
        </w:rPr>
      </w:pPr>
    </w:p>
    <w:p w:rsidR="00A52223" w:rsidRPr="0042013A" w:rsidRDefault="00A52223" w:rsidP="004B0F38">
      <w:pPr>
        <w:spacing w:after="0" w:line="240" w:lineRule="auto"/>
        <w:ind w:left="-142"/>
        <w:jc w:val="both"/>
        <w:rPr>
          <w:rFonts w:ascii="Times New Roman" w:hAnsi="Times New Roman"/>
          <w:sz w:val="24"/>
          <w:szCs w:val="24"/>
        </w:rPr>
      </w:pPr>
    </w:p>
    <w:p w:rsidR="00A52223" w:rsidRPr="0042013A" w:rsidRDefault="00A52223" w:rsidP="004B0F38">
      <w:pPr>
        <w:spacing w:after="0" w:line="240" w:lineRule="auto"/>
        <w:ind w:left="-142"/>
        <w:jc w:val="both"/>
        <w:rPr>
          <w:rFonts w:ascii="Times New Roman" w:hAnsi="Times New Roman"/>
          <w:sz w:val="24"/>
          <w:szCs w:val="24"/>
        </w:rPr>
      </w:pPr>
    </w:p>
    <w:p w:rsidR="00A52223" w:rsidRPr="0042013A" w:rsidRDefault="00A52223" w:rsidP="00EC4B49">
      <w:pPr>
        <w:spacing w:after="0" w:line="240" w:lineRule="auto"/>
        <w:ind w:left="-142"/>
        <w:jc w:val="both"/>
        <w:rPr>
          <w:rFonts w:ascii="Times New Roman" w:hAnsi="Times New Roman"/>
          <w:sz w:val="24"/>
          <w:szCs w:val="24"/>
        </w:rPr>
      </w:pPr>
      <w:r w:rsidRPr="0042013A">
        <w:rPr>
          <w:rFonts w:ascii="Times New Roman" w:hAnsi="Times New Roman"/>
          <w:sz w:val="24"/>
          <w:szCs w:val="24"/>
        </w:rPr>
        <w:t>Председатель Танзыбейского</w:t>
      </w:r>
    </w:p>
    <w:p w:rsidR="00A52223" w:rsidRPr="0042013A" w:rsidRDefault="00A52223" w:rsidP="00EC4B49">
      <w:pPr>
        <w:spacing w:after="0" w:line="240" w:lineRule="auto"/>
        <w:ind w:left="-142"/>
        <w:jc w:val="both"/>
        <w:rPr>
          <w:rFonts w:ascii="Times New Roman" w:hAnsi="Times New Roman"/>
          <w:sz w:val="24"/>
          <w:szCs w:val="24"/>
        </w:rPr>
      </w:pPr>
      <w:r w:rsidRPr="0042013A">
        <w:rPr>
          <w:rFonts w:ascii="Times New Roman" w:hAnsi="Times New Roman"/>
          <w:sz w:val="24"/>
          <w:szCs w:val="24"/>
        </w:rPr>
        <w:t xml:space="preserve">сельского Совета депутатов         :                                                А.М. Крючкова  </w:t>
      </w:r>
    </w:p>
    <w:p w:rsidR="00A52223" w:rsidRPr="0042013A" w:rsidRDefault="00A52223" w:rsidP="00EC4B49">
      <w:pPr>
        <w:spacing w:after="0" w:line="240" w:lineRule="auto"/>
        <w:ind w:left="-142"/>
        <w:jc w:val="both"/>
        <w:rPr>
          <w:rFonts w:ascii="Times New Roman" w:hAnsi="Times New Roman"/>
          <w:sz w:val="24"/>
          <w:szCs w:val="24"/>
        </w:rPr>
      </w:pPr>
    </w:p>
    <w:p w:rsidR="00A52223" w:rsidRPr="0042013A" w:rsidRDefault="00A52223" w:rsidP="00EC4B49">
      <w:pPr>
        <w:spacing w:after="0" w:line="240" w:lineRule="auto"/>
        <w:ind w:left="-142"/>
        <w:jc w:val="both"/>
        <w:rPr>
          <w:rFonts w:ascii="Times New Roman" w:hAnsi="Times New Roman"/>
          <w:sz w:val="24"/>
          <w:szCs w:val="24"/>
        </w:rPr>
      </w:pPr>
      <w:r w:rsidRPr="0042013A">
        <w:rPr>
          <w:rFonts w:ascii="Times New Roman" w:hAnsi="Times New Roman"/>
          <w:sz w:val="24"/>
          <w:szCs w:val="24"/>
        </w:rPr>
        <w:t>Глава Танзыбейского сельсовета:                                                 Н.В. Бычкова</w:t>
      </w:r>
    </w:p>
    <w:p w:rsidR="00A52223" w:rsidRPr="0042013A" w:rsidRDefault="00A52223" w:rsidP="00EC4B49">
      <w:pPr>
        <w:spacing w:after="0" w:line="240" w:lineRule="auto"/>
        <w:ind w:left="-142"/>
        <w:jc w:val="both"/>
        <w:rPr>
          <w:rFonts w:ascii="Times New Roman" w:hAnsi="Times New Roman"/>
          <w:sz w:val="24"/>
          <w:szCs w:val="24"/>
        </w:rPr>
      </w:pPr>
    </w:p>
    <w:p w:rsidR="00A52223" w:rsidRPr="0042013A" w:rsidRDefault="00A52223" w:rsidP="00EC4B49">
      <w:pPr>
        <w:spacing w:after="0" w:line="240" w:lineRule="auto"/>
        <w:ind w:left="-142"/>
        <w:jc w:val="both"/>
        <w:rPr>
          <w:rFonts w:ascii="Times New Roman" w:hAnsi="Times New Roman"/>
          <w:sz w:val="24"/>
          <w:szCs w:val="24"/>
        </w:rPr>
      </w:pPr>
    </w:p>
    <w:p w:rsidR="00A52223" w:rsidRPr="0042013A" w:rsidRDefault="00A52223" w:rsidP="004B0F38">
      <w:pPr>
        <w:spacing w:after="0" w:line="240" w:lineRule="auto"/>
        <w:ind w:left="-142"/>
        <w:jc w:val="both"/>
        <w:rPr>
          <w:rFonts w:ascii="Times New Roman" w:hAnsi="Times New Roman"/>
          <w:sz w:val="24"/>
          <w:szCs w:val="24"/>
        </w:rPr>
      </w:pPr>
    </w:p>
    <w:sectPr w:rsidR="00A52223" w:rsidRPr="0042013A" w:rsidSect="002C7D43">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A5F53"/>
    <w:multiLevelType w:val="hybridMultilevel"/>
    <w:tmpl w:val="73C02B14"/>
    <w:lvl w:ilvl="0" w:tplc="61C057B0">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
    <w:nsid w:val="478C7D16"/>
    <w:multiLevelType w:val="hybridMultilevel"/>
    <w:tmpl w:val="CC601D78"/>
    <w:lvl w:ilvl="0" w:tplc="CD7C8500">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FC4"/>
    <w:rsid w:val="0006087C"/>
    <w:rsid w:val="000664C8"/>
    <w:rsid w:val="000914F1"/>
    <w:rsid w:val="000D1B1E"/>
    <w:rsid w:val="00143DB8"/>
    <w:rsid w:val="001610E9"/>
    <w:rsid w:val="001A0875"/>
    <w:rsid w:val="001C6752"/>
    <w:rsid w:val="001E5F5E"/>
    <w:rsid w:val="0020336A"/>
    <w:rsid w:val="002033B6"/>
    <w:rsid w:val="0029648E"/>
    <w:rsid w:val="002C2D23"/>
    <w:rsid w:val="002C7D43"/>
    <w:rsid w:val="003475EF"/>
    <w:rsid w:val="00350B4A"/>
    <w:rsid w:val="003F3309"/>
    <w:rsid w:val="0042013A"/>
    <w:rsid w:val="00420B36"/>
    <w:rsid w:val="00426960"/>
    <w:rsid w:val="00427473"/>
    <w:rsid w:val="004A6733"/>
    <w:rsid w:val="004B0F38"/>
    <w:rsid w:val="004E67BE"/>
    <w:rsid w:val="004F3F48"/>
    <w:rsid w:val="00517E7B"/>
    <w:rsid w:val="005E4BBC"/>
    <w:rsid w:val="006056DD"/>
    <w:rsid w:val="006219AE"/>
    <w:rsid w:val="00622C3C"/>
    <w:rsid w:val="006249CA"/>
    <w:rsid w:val="00634E37"/>
    <w:rsid w:val="00694F79"/>
    <w:rsid w:val="006A1FC4"/>
    <w:rsid w:val="007562E0"/>
    <w:rsid w:val="0076181C"/>
    <w:rsid w:val="007B5674"/>
    <w:rsid w:val="00853AA5"/>
    <w:rsid w:val="00861588"/>
    <w:rsid w:val="008A1278"/>
    <w:rsid w:val="0093267F"/>
    <w:rsid w:val="0094713A"/>
    <w:rsid w:val="009B321C"/>
    <w:rsid w:val="009B6A33"/>
    <w:rsid w:val="009D59AE"/>
    <w:rsid w:val="00A52223"/>
    <w:rsid w:val="00AC5060"/>
    <w:rsid w:val="00AE27AF"/>
    <w:rsid w:val="00AE7497"/>
    <w:rsid w:val="00B442C7"/>
    <w:rsid w:val="00B93498"/>
    <w:rsid w:val="00BC79DF"/>
    <w:rsid w:val="00C407EE"/>
    <w:rsid w:val="00C87331"/>
    <w:rsid w:val="00CD62D2"/>
    <w:rsid w:val="00D14E14"/>
    <w:rsid w:val="00D8626A"/>
    <w:rsid w:val="00DA4076"/>
    <w:rsid w:val="00DD797E"/>
    <w:rsid w:val="00E63BE5"/>
    <w:rsid w:val="00EA45B1"/>
    <w:rsid w:val="00EC4B49"/>
    <w:rsid w:val="00F63D51"/>
    <w:rsid w:val="00FE35D9"/>
    <w:rsid w:val="00FE76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D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442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2</Pages>
  <Words>489</Words>
  <Characters>2789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 </dc:title>
  <dc:subject/>
  <dc:creator>Game</dc:creator>
  <cp:keywords/>
  <dc:description/>
  <cp:lastModifiedBy>Admin</cp:lastModifiedBy>
  <cp:revision>15</cp:revision>
  <cp:lastPrinted>2018-11-16T08:43:00Z</cp:lastPrinted>
  <dcterms:created xsi:type="dcterms:W3CDTF">2017-08-31T11:26:00Z</dcterms:created>
  <dcterms:modified xsi:type="dcterms:W3CDTF">2018-11-19T02:33:00Z</dcterms:modified>
</cp:coreProperties>
</file>