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311" w:rsidRPr="00490450" w:rsidRDefault="00F31311" w:rsidP="00DF443D">
      <w:pPr>
        <w:rPr>
          <w:rFonts w:ascii="Times New Roman" w:hAnsi="Times New Roman"/>
          <w:b/>
          <w:sz w:val="24"/>
          <w:szCs w:val="24"/>
        </w:rPr>
      </w:pPr>
      <w:r w:rsidRPr="00490450"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</w:t>
      </w:r>
    </w:p>
    <w:p w:rsidR="00F31311" w:rsidRPr="00490450" w:rsidRDefault="00F31311" w:rsidP="000D1B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0450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F31311" w:rsidRPr="00490450" w:rsidRDefault="00F31311" w:rsidP="000D1B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0450">
        <w:rPr>
          <w:rFonts w:ascii="Times New Roman" w:hAnsi="Times New Roman"/>
          <w:b/>
          <w:sz w:val="24"/>
          <w:szCs w:val="24"/>
        </w:rPr>
        <w:t>КРАСНОЯРСКИЙ  КРАЙ</w:t>
      </w:r>
    </w:p>
    <w:p w:rsidR="00F31311" w:rsidRPr="00490450" w:rsidRDefault="00F31311" w:rsidP="000D1B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0450">
        <w:rPr>
          <w:rFonts w:ascii="Times New Roman" w:hAnsi="Times New Roman"/>
          <w:b/>
          <w:sz w:val="24"/>
          <w:szCs w:val="24"/>
        </w:rPr>
        <w:t xml:space="preserve"> ЕРМАКОВСКИЙ  РАЙОН</w:t>
      </w:r>
    </w:p>
    <w:p w:rsidR="00F31311" w:rsidRPr="00490450" w:rsidRDefault="00F31311" w:rsidP="000D1B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31311" w:rsidRPr="00490450" w:rsidRDefault="00F31311" w:rsidP="000D1B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0450">
        <w:rPr>
          <w:rFonts w:ascii="Times New Roman" w:hAnsi="Times New Roman"/>
          <w:b/>
          <w:sz w:val="24"/>
          <w:szCs w:val="24"/>
        </w:rPr>
        <w:t>ТАНЗЫБЕЙСКИЙ  СЕЛЬСКИЙ  СОВЕТ  ДЕПУТАТОВ</w:t>
      </w:r>
    </w:p>
    <w:p w:rsidR="00F31311" w:rsidRPr="00490450" w:rsidRDefault="00F31311" w:rsidP="000D1B1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31311" w:rsidRPr="00490450" w:rsidRDefault="00F31311" w:rsidP="000D1B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0450">
        <w:rPr>
          <w:rFonts w:ascii="Times New Roman" w:hAnsi="Times New Roman"/>
          <w:b/>
          <w:sz w:val="24"/>
          <w:szCs w:val="24"/>
        </w:rPr>
        <w:t>Р Е Ш Е Н И Е</w:t>
      </w:r>
    </w:p>
    <w:p w:rsidR="00F31311" w:rsidRPr="00490450" w:rsidRDefault="00F31311" w:rsidP="000D1B1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31311" w:rsidRPr="00490450" w:rsidRDefault="00F31311" w:rsidP="000D1B1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 февраля 2019        </w:t>
      </w:r>
      <w:r w:rsidRPr="00490450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490450">
        <w:rPr>
          <w:rFonts w:ascii="Times New Roman" w:hAnsi="Times New Roman"/>
          <w:b/>
          <w:sz w:val="24"/>
          <w:szCs w:val="24"/>
        </w:rPr>
        <w:t xml:space="preserve">     п.Танзыбей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№ 46-102-р</w:t>
      </w:r>
    </w:p>
    <w:p w:rsidR="00F31311" w:rsidRPr="00490450" w:rsidRDefault="00F31311" w:rsidP="000D1B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1311" w:rsidRPr="00FF18A8" w:rsidRDefault="00F31311" w:rsidP="00FF18A8">
      <w:pPr>
        <w:pStyle w:val="Title"/>
        <w:tabs>
          <w:tab w:val="left" w:pos="4320"/>
        </w:tabs>
        <w:ind w:right="5395"/>
        <w:jc w:val="left"/>
        <w:rPr>
          <w:b/>
          <w:sz w:val="24"/>
          <w:szCs w:val="24"/>
        </w:rPr>
      </w:pPr>
      <w:r w:rsidRPr="00FF18A8">
        <w:rPr>
          <w:b/>
          <w:sz w:val="24"/>
          <w:szCs w:val="24"/>
        </w:rPr>
        <w:t xml:space="preserve">О внесении изменений и дополнений в решение Танзыбейского сельского Совета депутатов от 16.12.2013 </w:t>
      </w:r>
    </w:p>
    <w:p w:rsidR="00F31311" w:rsidRPr="00FF18A8" w:rsidRDefault="00F31311" w:rsidP="00FF18A8">
      <w:pPr>
        <w:pStyle w:val="Title"/>
        <w:tabs>
          <w:tab w:val="left" w:pos="4320"/>
        </w:tabs>
        <w:ind w:right="5395"/>
        <w:jc w:val="left"/>
        <w:rPr>
          <w:b/>
          <w:sz w:val="24"/>
          <w:szCs w:val="24"/>
        </w:rPr>
      </w:pPr>
      <w:r w:rsidRPr="00FF18A8">
        <w:rPr>
          <w:b/>
          <w:sz w:val="24"/>
          <w:szCs w:val="24"/>
        </w:rPr>
        <w:t>№ 68-169-р «Об утверждении Положения о порядке управления и распоряжения муниципальной собственностью Танзыбейского сельсовета»</w:t>
      </w:r>
    </w:p>
    <w:p w:rsidR="00F31311" w:rsidRPr="00490450" w:rsidRDefault="00F31311" w:rsidP="00A252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1311" w:rsidRPr="00EA6BD7" w:rsidRDefault="00F31311" w:rsidP="00EA6BD7">
      <w:pPr>
        <w:pStyle w:val="Title"/>
        <w:ind w:right="-1" w:firstLine="720"/>
        <w:jc w:val="both"/>
        <w:rPr>
          <w:sz w:val="24"/>
          <w:szCs w:val="24"/>
        </w:rPr>
      </w:pPr>
      <w:r w:rsidRPr="00EA6BD7">
        <w:rPr>
          <w:sz w:val="24"/>
          <w:szCs w:val="24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</w:t>
      </w:r>
      <w:r>
        <w:rPr>
          <w:sz w:val="24"/>
          <w:szCs w:val="24"/>
        </w:rPr>
        <w:t xml:space="preserve"> Федеральным законом от 26.07.2006 № 135-ФЗ «О защите конкуренции» 9 в ред. от 04.06.2018 № 135-ФЗ),</w:t>
      </w:r>
      <w:r w:rsidRPr="00EA6BD7">
        <w:rPr>
          <w:sz w:val="24"/>
          <w:szCs w:val="24"/>
        </w:rPr>
        <w:t xml:space="preserve"> на основании статьи 7, Устава Танзыбейского сельсовета  </w:t>
      </w:r>
      <w:r w:rsidRPr="00EA6BD7">
        <w:rPr>
          <w:b/>
          <w:sz w:val="24"/>
          <w:szCs w:val="24"/>
        </w:rPr>
        <w:t>РЕШИЛ:</w:t>
      </w:r>
    </w:p>
    <w:p w:rsidR="00F31311" w:rsidRPr="00490450" w:rsidRDefault="00F31311" w:rsidP="00A252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450">
        <w:rPr>
          <w:rFonts w:ascii="Times New Roman" w:hAnsi="Times New Roman"/>
          <w:b/>
          <w:sz w:val="24"/>
          <w:szCs w:val="24"/>
        </w:rPr>
        <w:t xml:space="preserve">     </w:t>
      </w:r>
      <w:r w:rsidRPr="00490450">
        <w:rPr>
          <w:rFonts w:ascii="Times New Roman" w:hAnsi="Times New Roman"/>
          <w:sz w:val="24"/>
          <w:szCs w:val="24"/>
        </w:rPr>
        <w:t>1</w:t>
      </w:r>
      <w:r w:rsidRPr="00490450">
        <w:rPr>
          <w:rFonts w:ascii="Times New Roman" w:hAnsi="Times New Roman"/>
          <w:b/>
          <w:sz w:val="24"/>
          <w:szCs w:val="24"/>
        </w:rPr>
        <w:t>.</w:t>
      </w:r>
      <w:r w:rsidRPr="00490450">
        <w:rPr>
          <w:sz w:val="24"/>
          <w:szCs w:val="24"/>
        </w:rPr>
        <w:t xml:space="preserve"> </w:t>
      </w:r>
      <w:r w:rsidRPr="00490450">
        <w:rPr>
          <w:rFonts w:ascii="Times New Roman" w:hAnsi="Times New Roman"/>
          <w:sz w:val="24"/>
          <w:szCs w:val="24"/>
        </w:rPr>
        <w:t>Внести следующие изменения</w:t>
      </w:r>
      <w:r>
        <w:rPr>
          <w:rFonts w:ascii="Times New Roman" w:hAnsi="Times New Roman"/>
          <w:sz w:val="24"/>
          <w:szCs w:val="24"/>
        </w:rPr>
        <w:t xml:space="preserve"> и дополнения</w:t>
      </w:r>
      <w:r w:rsidRPr="00490450">
        <w:rPr>
          <w:rFonts w:ascii="Times New Roman" w:hAnsi="Times New Roman"/>
          <w:sz w:val="24"/>
          <w:szCs w:val="24"/>
        </w:rPr>
        <w:t xml:space="preserve"> в решение Танзыбейского</w:t>
      </w:r>
      <w:r>
        <w:rPr>
          <w:rFonts w:ascii="Times New Roman" w:hAnsi="Times New Roman"/>
          <w:sz w:val="24"/>
          <w:szCs w:val="24"/>
        </w:rPr>
        <w:t xml:space="preserve"> сельского Совета депутатов от 16</w:t>
      </w:r>
      <w:r w:rsidRPr="00490450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3 № 68</w:t>
      </w:r>
      <w:r w:rsidRPr="0049045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169</w:t>
      </w:r>
      <w:r w:rsidRPr="00490450">
        <w:rPr>
          <w:rFonts w:ascii="Times New Roman" w:hAnsi="Times New Roman"/>
          <w:sz w:val="24"/>
          <w:szCs w:val="24"/>
        </w:rPr>
        <w:t xml:space="preserve">-р «Об утверждении Положения </w:t>
      </w:r>
      <w:r>
        <w:rPr>
          <w:rFonts w:ascii="Times New Roman" w:hAnsi="Times New Roman"/>
          <w:sz w:val="24"/>
          <w:szCs w:val="24"/>
        </w:rPr>
        <w:t>о порядке управления и распоряжения муниципальной собственностью Танзыбейского сельсовета</w:t>
      </w:r>
      <w:r w:rsidRPr="0049045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(в редакции решения от 06.05.2014 № 77-188-р, от 14.11.2014 № 83-202-р, от 05.05.2015 № 92-222-р от 04.10.2018 № 42-87-р):</w:t>
      </w:r>
    </w:p>
    <w:p w:rsidR="00F31311" w:rsidRDefault="00F31311" w:rsidP="004904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подпункте 10 части 1 статьи 23:</w:t>
      </w:r>
    </w:p>
    <w:p w:rsidR="00F31311" w:rsidRPr="00490450" w:rsidRDefault="00F31311" w:rsidP="00A252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0AD">
        <w:rPr>
          <w:rFonts w:ascii="Times New Roman" w:hAnsi="Times New Roman"/>
          <w:sz w:val="24"/>
          <w:szCs w:val="24"/>
        </w:rPr>
        <w:t xml:space="preserve">    После слов «для целей исполнения этого государственного или муниципального контракта»</w:t>
      </w:r>
      <w:r>
        <w:rPr>
          <w:rFonts w:ascii="Times New Roman" w:hAnsi="Times New Roman"/>
          <w:sz w:val="24"/>
          <w:szCs w:val="24"/>
        </w:rPr>
        <w:t xml:space="preserve"> дополнить словами «, либо лицу, с которым государственным или муниципальным автономным учреждением заключен договор по результатам конкурса или аукциона, проведенных в соответствии с Федеральным законом от 18 июля 2011 года № 223-ФЗ « О закупках товаров, работ, услуг отдельными видами юридических лиц», если предоставление указанных прав было предусмотрено документацией о закупке для целей исполнения этого договора»; после слов «срок исполнения государственного или муниципального контракта» дополнить словами «либо договора».</w:t>
      </w:r>
    </w:p>
    <w:p w:rsidR="00F31311" w:rsidRDefault="00F31311" w:rsidP="0049045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подпункте 3 части 1 статьи 24:</w:t>
      </w:r>
    </w:p>
    <w:p w:rsidR="00F31311" w:rsidRPr="007849ED" w:rsidRDefault="00F31311" w:rsidP="00781397">
      <w:pPr>
        <w:rPr>
          <w:rFonts w:ascii="Times New Roman" w:hAnsi="Times New Roman"/>
          <w:sz w:val="24"/>
          <w:szCs w:val="24"/>
        </w:rPr>
      </w:pPr>
      <w:r w:rsidRPr="007849ED">
        <w:rPr>
          <w:rFonts w:ascii="Times New Roman" w:hAnsi="Times New Roman"/>
          <w:sz w:val="24"/>
          <w:szCs w:val="24"/>
        </w:rPr>
        <w:t xml:space="preserve">     После</w:t>
      </w:r>
      <w:r>
        <w:rPr>
          <w:rFonts w:ascii="Times New Roman" w:hAnsi="Times New Roman"/>
          <w:sz w:val="24"/>
          <w:szCs w:val="24"/>
        </w:rPr>
        <w:t xml:space="preserve"> слов «оперативного управления» дополнить словами «муниципальным бюджетным и казенным учреждениям,».</w:t>
      </w:r>
    </w:p>
    <w:p w:rsidR="00F31311" w:rsidRDefault="00F31311" w:rsidP="00A252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450">
        <w:rPr>
          <w:rFonts w:ascii="Times New Roman" w:hAnsi="Times New Roman"/>
          <w:sz w:val="24"/>
          <w:szCs w:val="24"/>
        </w:rPr>
        <w:t xml:space="preserve">     2.Контроль за выполнением решения возложить на </w:t>
      </w:r>
      <w:r>
        <w:rPr>
          <w:rFonts w:ascii="Times New Roman" w:hAnsi="Times New Roman"/>
          <w:sz w:val="24"/>
          <w:szCs w:val="24"/>
        </w:rPr>
        <w:t>заместителя главы администрации Танзыбейского сельсовета.</w:t>
      </w:r>
    </w:p>
    <w:p w:rsidR="00F31311" w:rsidRPr="00490450" w:rsidRDefault="00F31311" w:rsidP="00A252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1311" w:rsidRPr="00490450" w:rsidRDefault="00F31311" w:rsidP="007813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450">
        <w:rPr>
          <w:rFonts w:ascii="Times New Roman" w:hAnsi="Times New Roman"/>
          <w:sz w:val="24"/>
          <w:szCs w:val="24"/>
        </w:rPr>
        <w:t xml:space="preserve">     3.Решение вступает в силу </w:t>
      </w:r>
      <w:r>
        <w:rPr>
          <w:rFonts w:ascii="Times New Roman" w:hAnsi="Times New Roman"/>
          <w:sz w:val="24"/>
          <w:szCs w:val="24"/>
        </w:rPr>
        <w:t>после его официального опубликования (обнародования) в информационном бюллетене «Вести Танзыбея.</w:t>
      </w:r>
      <w:r w:rsidRPr="00490450">
        <w:rPr>
          <w:rFonts w:ascii="Times New Roman" w:hAnsi="Times New Roman"/>
          <w:sz w:val="24"/>
          <w:szCs w:val="24"/>
        </w:rPr>
        <w:t xml:space="preserve"> </w:t>
      </w:r>
    </w:p>
    <w:p w:rsidR="00F31311" w:rsidRPr="00490450" w:rsidRDefault="00F31311" w:rsidP="00E80BC7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F31311" w:rsidRPr="00490450" w:rsidRDefault="00F31311" w:rsidP="00E80BC7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490450">
        <w:rPr>
          <w:rFonts w:ascii="Times New Roman" w:hAnsi="Times New Roman"/>
          <w:sz w:val="24"/>
          <w:szCs w:val="24"/>
        </w:rPr>
        <w:t>Председатель Танзыбейского</w:t>
      </w:r>
    </w:p>
    <w:p w:rsidR="00F31311" w:rsidRPr="00490450" w:rsidRDefault="00F31311" w:rsidP="00EC4B49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490450">
        <w:rPr>
          <w:rFonts w:ascii="Times New Roman" w:hAnsi="Times New Roman"/>
          <w:sz w:val="24"/>
          <w:szCs w:val="24"/>
        </w:rPr>
        <w:t>сельского Совета депутатов         :                                                А.М.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0450">
        <w:rPr>
          <w:rFonts w:ascii="Times New Roman" w:hAnsi="Times New Roman"/>
          <w:sz w:val="24"/>
          <w:szCs w:val="24"/>
        </w:rPr>
        <w:t>Крючкова</w:t>
      </w:r>
    </w:p>
    <w:p w:rsidR="00F31311" w:rsidRPr="00490450" w:rsidRDefault="00F31311" w:rsidP="00EC4B49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F31311" w:rsidRPr="00490450" w:rsidRDefault="00F31311" w:rsidP="00876CBD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490450">
        <w:rPr>
          <w:rFonts w:ascii="Times New Roman" w:hAnsi="Times New Roman"/>
          <w:sz w:val="24"/>
          <w:szCs w:val="24"/>
        </w:rPr>
        <w:t xml:space="preserve">Глава Танзыбейского сельсовета: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Н.В. Бычкова</w:t>
      </w:r>
    </w:p>
    <w:p w:rsidR="00F31311" w:rsidRPr="00490450" w:rsidRDefault="00F31311" w:rsidP="009D69D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F31311" w:rsidRPr="00490450" w:rsidRDefault="00F31311" w:rsidP="009D69D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F31311" w:rsidRPr="009D69D6" w:rsidRDefault="00F31311" w:rsidP="00EC4B49">
      <w:pPr>
        <w:spacing w:after="0" w:line="240" w:lineRule="auto"/>
        <w:ind w:left="-142"/>
        <w:jc w:val="both"/>
        <w:rPr>
          <w:rFonts w:ascii="Times New Roman" w:hAnsi="Times New Roman"/>
          <w:sz w:val="18"/>
          <w:szCs w:val="18"/>
        </w:rPr>
      </w:pPr>
    </w:p>
    <w:p w:rsidR="00F31311" w:rsidRPr="009D69D6" w:rsidRDefault="00F31311" w:rsidP="004B0F38">
      <w:pPr>
        <w:spacing w:after="0" w:line="240" w:lineRule="auto"/>
        <w:ind w:left="-142"/>
        <w:jc w:val="both"/>
        <w:rPr>
          <w:rFonts w:ascii="Times New Roman" w:hAnsi="Times New Roman"/>
          <w:sz w:val="18"/>
          <w:szCs w:val="18"/>
        </w:rPr>
      </w:pPr>
    </w:p>
    <w:sectPr w:rsidR="00F31311" w:rsidRPr="009D69D6" w:rsidSect="002C7D4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311" w:rsidRDefault="00F31311">
      <w:r>
        <w:separator/>
      </w:r>
    </w:p>
  </w:endnote>
  <w:endnote w:type="continuationSeparator" w:id="1">
    <w:p w:rsidR="00F31311" w:rsidRDefault="00F31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311" w:rsidRDefault="00F31311">
      <w:r>
        <w:separator/>
      </w:r>
    </w:p>
  </w:footnote>
  <w:footnote w:type="continuationSeparator" w:id="1">
    <w:p w:rsidR="00F31311" w:rsidRDefault="00F313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A5F53"/>
    <w:multiLevelType w:val="hybridMultilevel"/>
    <w:tmpl w:val="73C02B14"/>
    <w:lvl w:ilvl="0" w:tplc="61C057B0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">
    <w:nsid w:val="478C7D16"/>
    <w:multiLevelType w:val="hybridMultilevel"/>
    <w:tmpl w:val="CC601D78"/>
    <w:lvl w:ilvl="0" w:tplc="CD7C8500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2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1FC4"/>
    <w:rsid w:val="00031E17"/>
    <w:rsid w:val="000664C8"/>
    <w:rsid w:val="000914F1"/>
    <w:rsid w:val="000B143B"/>
    <w:rsid w:val="000B5B6B"/>
    <w:rsid w:val="000D1B1E"/>
    <w:rsid w:val="001063B4"/>
    <w:rsid w:val="00116FA6"/>
    <w:rsid w:val="00137BD4"/>
    <w:rsid w:val="00143DB8"/>
    <w:rsid w:val="001610E9"/>
    <w:rsid w:val="001A0875"/>
    <w:rsid w:val="001C6752"/>
    <w:rsid w:val="002632F9"/>
    <w:rsid w:val="002654C7"/>
    <w:rsid w:val="0028109A"/>
    <w:rsid w:val="002C2D23"/>
    <w:rsid w:val="002C7D43"/>
    <w:rsid w:val="002D1822"/>
    <w:rsid w:val="003735AB"/>
    <w:rsid w:val="003F3717"/>
    <w:rsid w:val="00420B36"/>
    <w:rsid w:val="00490450"/>
    <w:rsid w:val="004A6733"/>
    <w:rsid w:val="004B0F38"/>
    <w:rsid w:val="004E67BE"/>
    <w:rsid w:val="00584587"/>
    <w:rsid w:val="00585D92"/>
    <w:rsid w:val="005B57D8"/>
    <w:rsid w:val="005E4BBC"/>
    <w:rsid w:val="005F2BD5"/>
    <w:rsid w:val="006056DD"/>
    <w:rsid w:val="006219AE"/>
    <w:rsid w:val="006249CA"/>
    <w:rsid w:val="00634E37"/>
    <w:rsid w:val="00673E7B"/>
    <w:rsid w:val="006A1FC4"/>
    <w:rsid w:val="006A4944"/>
    <w:rsid w:val="006E4258"/>
    <w:rsid w:val="007323A6"/>
    <w:rsid w:val="007562E0"/>
    <w:rsid w:val="007604E2"/>
    <w:rsid w:val="0076181C"/>
    <w:rsid w:val="007621CB"/>
    <w:rsid w:val="00763B59"/>
    <w:rsid w:val="00781397"/>
    <w:rsid w:val="007849ED"/>
    <w:rsid w:val="00787405"/>
    <w:rsid w:val="007B5674"/>
    <w:rsid w:val="007F28DD"/>
    <w:rsid w:val="007F5F35"/>
    <w:rsid w:val="00853AA5"/>
    <w:rsid w:val="00861588"/>
    <w:rsid w:val="00871342"/>
    <w:rsid w:val="00876CBD"/>
    <w:rsid w:val="008A1278"/>
    <w:rsid w:val="008D6284"/>
    <w:rsid w:val="0093267F"/>
    <w:rsid w:val="009438EC"/>
    <w:rsid w:val="0094713A"/>
    <w:rsid w:val="009931B8"/>
    <w:rsid w:val="009B321C"/>
    <w:rsid w:val="009B6A33"/>
    <w:rsid w:val="009C6D99"/>
    <w:rsid w:val="009D0789"/>
    <w:rsid w:val="009D59AE"/>
    <w:rsid w:val="009D69D6"/>
    <w:rsid w:val="00A252E3"/>
    <w:rsid w:val="00A4385C"/>
    <w:rsid w:val="00A660AD"/>
    <w:rsid w:val="00A8490E"/>
    <w:rsid w:val="00AC59A3"/>
    <w:rsid w:val="00AE27AF"/>
    <w:rsid w:val="00B12F79"/>
    <w:rsid w:val="00B442C7"/>
    <w:rsid w:val="00B71EA5"/>
    <w:rsid w:val="00B93498"/>
    <w:rsid w:val="00BC79DF"/>
    <w:rsid w:val="00BF5694"/>
    <w:rsid w:val="00C34F96"/>
    <w:rsid w:val="00C407EE"/>
    <w:rsid w:val="00C54209"/>
    <w:rsid w:val="00C87331"/>
    <w:rsid w:val="00CC1EDB"/>
    <w:rsid w:val="00D14E14"/>
    <w:rsid w:val="00D21AA6"/>
    <w:rsid w:val="00D4019B"/>
    <w:rsid w:val="00D8626A"/>
    <w:rsid w:val="00D91BE5"/>
    <w:rsid w:val="00DA4076"/>
    <w:rsid w:val="00DD797E"/>
    <w:rsid w:val="00DF443D"/>
    <w:rsid w:val="00DF7DC3"/>
    <w:rsid w:val="00E80BC7"/>
    <w:rsid w:val="00EA45B1"/>
    <w:rsid w:val="00EA6BD7"/>
    <w:rsid w:val="00EC4B49"/>
    <w:rsid w:val="00EC4E42"/>
    <w:rsid w:val="00F14DD8"/>
    <w:rsid w:val="00F31311"/>
    <w:rsid w:val="00FD2704"/>
    <w:rsid w:val="00FE35D9"/>
    <w:rsid w:val="00FE3E3B"/>
    <w:rsid w:val="00FE490C"/>
    <w:rsid w:val="00FE76D5"/>
    <w:rsid w:val="00FF1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5D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442C7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locked/>
    <w:rsid w:val="001063B4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6A4944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FootnoteText">
    <w:name w:val="footnote text"/>
    <w:basedOn w:val="Normal"/>
    <w:link w:val="FootnoteTextChar1"/>
    <w:uiPriority w:val="99"/>
    <w:rsid w:val="001063B4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A4944"/>
    <w:rPr>
      <w:rFonts w:cs="Times New Roman"/>
      <w:sz w:val="20"/>
      <w:szCs w:val="20"/>
      <w:lang w:eastAsia="en-US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1063B4"/>
    <w:rPr>
      <w:rFonts w:cs="Times New Roman"/>
      <w:lang w:val="ru-RU" w:eastAsia="ru-RU" w:bidi="ar-SA"/>
    </w:rPr>
  </w:style>
  <w:style w:type="character" w:styleId="FootnoteReference">
    <w:name w:val="footnote reference"/>
    <w:basedOn w:val="DefaultParagraphFont"/>
    <w:uiPriority w:val="99"/>
    <w:rsid w:val="001063B4"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1063B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1063B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Cell">
    <w:name w:val="ConsCell"/>
    <w:uiPriority w:val="99"/>
    <w:rsid w:val="001063B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1063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B57D8"/>
    <w:pPr>
      <w:tabs>
        <w:tab w:val="left" w:pos="3686"/>
      </w:tabs>
      <w:suppressAutoHyphens/>
      <w:spacing w:before="240" w:after="120" w:line="240" w:lineRule="auto"/>
      <w:ind w:firstLine="709"/>
      <w:jc w:val="both"/>
    </w:pPr>
    <w:rPr>
      <w:rFonts w:ascii="Times New Roman" w:hAnsi="Times New Roman"/>
      <w:sz w:val="28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A4944"/>
    <w:rPr>
      <w:rFonts w:cs="Times New Roman"/>
      <w:lang w:eastAsia="en-US"/>
    </w:rPr>
  </w:style>
  <w:style w:type="paragraph" w:customStyle="1" w:styleId="pboth">
    <w:name w:val="pboth"/>
    <w:basedOn w:val="Normal"/>
    <w:uiPriority w:val="99"/>
    <w:rsid w:val="004904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Pages>2</Pages>
  <Words>370</Words>
  <Characters>2111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</dc:title>
  <dc:subject/>
  <dc:creator>Game</dc:creator>
  <cp:keywords/>
  <dc:description/>
  <cp:lastModifiedBy>Admin</cp:lastModifiedBy>
  <cp:revision>6</cp:revision>
  <cp:lastPrinted>2019-02-01T02:27:00Z</cp:lastPrinted>
  <dcterms:created xsi:type="dcterms:W3CDTF">2019-01-25T06:18:00Z</dcterms:created>
  <dcterms:modified xsi:type="dcterms:W3CDTF">2019-02-01T02:28:00Z</dcterms:modified>
</cp:coreProperties>
</file>