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B9" w:rsidRPr="00EA45B1" w:rsidRDefault="00965CB9" w:rsidP="00DF4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965CB9" w:rsidRPr="00EA45B1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5CB9" w:rsidRPr="00EA45B1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965CB9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 xml:space="preserve"> ЕРМАКОВСКИЙ  РАЙОН</w:t>
      </w:r>
    </w:p>
    <w:p w:rsidR="00965CB9" w:rsidRPr="00EA45B1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5CB9" w:rsidRPr="00EA45B1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ТАНЗЫБЕЙСКИЙ  СЕЛЬСКИЙ  СОВЕТ  ДЕПУТАТОВ</w:t>
      </w:r>
    </w:p>
    <w:p w:rsidR="00965CB9" w:rsidRPr="00EA45B1" w:rsidRDefault="00965CB9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5CB9" w:rsidRPr="00EA45B1" w:rsidRDefault="00965CB9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5B1">
        <w:rPr>
          <w:rFonts w:ascii="Times New Roman" w:hAnsi="Times New Roman"/>
          <w:b/>
          <w:sz w:val="28"/>
          <w:szCs w:val="28"/>
        </w:rPr>
        <w:t>Р Е Ш Е Н И Е</w:t>
      </w:r>
    </w:p>
    <w:p w:rsidR="00965CB9" w:rsidRPr="00EA45B1" w:rsidRDefault="00965CB9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5CB9" w:rsidRDefault="00965CB9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января 2022                                  </w:t>
      </w:r>
      <w:r w:rsidRPr="00EA45B1">
        <w:rPr>
          <w:rFonts w:ascii="Times New Roman" w:hAnsi="Times New Roman"/>
          <w:b/>
          <w:sz w:val="28"/>
          <w:szCs w:val="28"/>
        </w:rPr>
        <w:t>п.Танзыбей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№ 25-90-р</w:t>
      </w:r>
    </w:p>
    <w:p w:rsidR="00965CB9" w:rsidRPr="00EA45B1" w:rsidRDefault="00965CB9" w:rsidP="00A95F09">
      <w:pPr>
        <w:spacing w:after="0"/>
        <w:jc w:val="both"/>
        <w:rPr>
          <w:rFonts w:ascii="Times New Roman" w:hAnsi="Times New Roman"/>
        </w:rPr>
      </w:pPr>
    </w:p>
    <w:p w:rsidR="00965CB9" w:rsidRDefault="00965CB9" w:rsidP="00F940F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Танзыбейского сельского Совета депутатов </w:t>
      </w:r>
    </w:p>
    <w:p w:rsidR="00965CB9" w:rsidRDefault="00965CB9" w:rsidP="00F940F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18.05.2012 № 39-106-р «</w:t>
      </w:r>
      <w:r w:rsidRPr="00F940F3">
        <w:rPr>
          <w:b w:val="0"/>
          <w:sz w:val="28"/>
          <w:szCs w:val="28"/>
        </w:rPr>
        <w:t>О новых системах оплаты труда работников муниципальных бюджетных учреждений</w:t>
      </w:r>
    </w:p>
    <w:p w:rsidR="00965CB9" w:rsidRPr="00F940F3" w:rsidRDefault="00965CB9" w:rsidP="00F940F3">
      <w:pPr>
        <w:pStyle w:val="ConsPlusTitle"/>
        <w:widowControl/>
        <w:jc w:val="center"/>
        <w:rPr>
          <w:b w:val="0"/>
          <w:sz w:val="28"/>
          <w:szCs w:val="28"/>
        </w:rPr>
      </w:pPr>
      <w:r w:rsidRPr="00F940F3">
        <w:rPr>
          <w:b w:val="0"/>
          <w:sz w:val="28"/>
          <w:szCs w:val="28"/>
        </w:rPr>
        <w:t xml:space="preserve"> администрации Танзыбейского сельсовета»</w:t>
      </w:r>
    </w:p>
    <w:p w:rsidR="00965CB9" w:rsidRPr="008025EB" w:rsidRDefault="00965CB9" w:rsidP="00F940F3">
      <w:pPr>
        <w:pStyle w:val="ConsPlusTitle"/>
        <w:widowControl/>
        <w:jc w:val="center"/>
        <w:rPr>
          <w:b w:val="0"/>
          <w:sz w:val="20"/>
          <w:szCs w:val="20"/>
        </w:rPr>
      </w:pPr>
      <w:r w:rsidRPr="008025EB">
        <w:rPr>
          <w:b w:val="0"/>
          <w:sz w:val="20"/>
          <w:szCs w:val="20"/>
        </w:rPr>
        <w:t>(в редакции от 27.09.2013 № 63-158-р, от 29.09.2014 № 81-197, от 05.05.2015 № 92-223</w:t>
      </w:r>
    </w:p>
    <w:p w:rsidR="00965CB9" w:rsidRPr="00F940F3" w:rsidRDefault="00965CB9" w:rsidP="00F940F3">
      <w:pPr>
        <w:pStyle w:val="ConsPlusTitle"/>
        <w:widowControl/>
        <w:jc w:val="center"/>
      </w:pPr>
    </w:p>
    <w:p w:rsidR="00965CB9" w:rsidRDefault="00965CB9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CB9" w:rsidRPr="00F940F3" w:rsidRDefault="00965CB9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940F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F940F3">
          <w:rPr>
            <w:rFonts w:ascii="Times New Roman" w:hAnsi="Times New Roman"/>
            <w:sz w:val="28"/>
            <w:szCs w:val="28"/>
          </w:rPr>
          <w:t>ст. ст. 135</w:t>
        </w:r>
      </w:hyperlink>
      <w:r w:rsidRPr="00F940F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F940F3">
          <w:rPr>
            <w:rFonts w:ascii="Times New Roman" w:hAnsi="Times New Roman"/>
            <w:sz w:val="28"/>
            <w:szCs w:val="28"/>
          </w:rPr>
          <w:t>144</w:t>
        </w:r>
      </w:hyperlink>
      <w:r w:rsidRPr="00F940F3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    </w:t>
      </w:r>
      <w:hyperlink r:id="rId9" w:history="1">
        <w:r w:rsidRPr="00F940F3">
          <w:rPr>
            <w:rFonts w:ascii="Times New Roman" w:hAnsi="Times New Roman"/>
            <w:sz w:val="28"/>
            <w:szCs w:val="28"/>
          </w:rPr>
          <w:t>ст. 2</w:t>
        </w:r>
      </w:hyperlink>
      <w:r w:rsidRPr="00F940F3">
        <w:rPr>
          <w:rFonts w:ascii="Times New Roman" w:hAnsi="Times New Roman"/>
          <w:sz w:val="28"/>
          <w:szCs w:val="28"/>
        </w:rPr>
        <w:t>0 Устава Танзыбейского сельсовета,</w:t>
      </w:r>
      <w:r>
        <w:rPr>
          <w:rFonts w:ascii="Times New Roman" w:hAnsi="Times New Roman"/>
          <w:sz w:val="28"/>
          <w:szCs w:val="28"/>
        </w:rPr>
        <w:t xml:space="preserve"> Танзыбейский сельский Совет </w:t>
      </w:r>
      <w:r w:rsidRPr="00A252E3">
        <w:rPr>
          <w:rFonts w:ascii="Times New Roman" w:hAnsi="Times New Roman"/>
          <w:sz w:val="28"/>
          <w:szCs w:val="28"/>
        </w:rPr>
        <w:t xml:space="preserve">депутатов </w:t>
      </w:r>
      <w:r w:rsidRPr="00A252E3">
        <w:rPr>
          <w:rFonts w:ascii="Times New Roman" w:hAnsi="Times New Roman"/>
          <w:b/>
          <w:sz w:val="28"/>
          <w:szCs w:val="28"/>
        </w:rPr>
        <w:t>РЕШИЛ:</w:t>
      </w:r>
    </w:p>
    <w:p w:rsidR="00965CB9" w:rsidRDefault="00965CB9" w:rsidP="009D42D0">
      <w:pPr>
        <w:pStyle w:val="ConsPlusTitle"/>
        <w:widowControl/>
        <w:jc w:val="both"/>
        <w:rPr>
          <w:b w:val="0"/>
          <w:sz w:val="28"/>
          <w:szCs w:val="28"/>
        </w:rPr>
      </w:pPr>
      <w:r w:rsidRPr="00F940F3">
        <w:rPr>
          <w:sz w:val="28"/>
          <w:szCs w:val="28"/>
        </w:rPr>
        <w:t xml:space="preserve">     </w:t>
      </w:r>
      <w:r w:rsidRPr="00F940F3">
        <w:rPr>
          <w:b w:val="0"/>
          <w:sz w:val="28"/>
          <w:szCs w:val="28"/>
        </w:rPr>
        <w:t>1.Внести в Решение Танзыбейского сельского Совета депутатов от 18.05.2012 № 39</w:t>
      </w:r>
      <w:r>
        <w:rPr>
          <w:b w:val="0"/>
          <w:sz w:val="28"/>
          <w:szCs w:val="28"/>
        </w:rPr>
        <w:t>-</w:t>
      </w:r>
      <w:r w:rsidRPr="00F940F3">
        <w:rPr>
          <w:b w:val="0"/>
          <w:sz w:val="28"/>
          <w:szCs w:val="28"/>
        </w:rPr>
        <w:t xml:space="preserve">106-р </w:t>
      </w:r>
      <w:r>
        <w:rPr>
          <w:b w:val="0"/>
          <w:sz w:val="28"/>
          <w:szCs w:val="28"/>
        </w:rPr>
        <w:t>«</w:t>
      </w:r>
      <w:r w:rsidRPr="00F940F3">
        <w:rPr>
          <w:b w:val="0"/>
          <w:sz w:val="28"/>
          <w:szCs w:val="28"/>
        </w:rPr>
        <w:t>О новых системах оплаты труда работников муниципальных бюджетных учреждений администрации Танзыбейского сельсовета»</w:t>
      </w:r>
      <w:r>
        <w:rPr>
          <w:b w:val="0"/>
          <w:sz w:val="28"/>
          <w:szCs w:val="28"/>
        </w:rPr>
        <w:t xml:space="preserve"> </w:t>
      </w:r>
      <w:r w:rsidRPr="00F940F3">
        <w:rPr>
          <w:b w:val="0"/>
          <w:sz w:val="28"/>
          <w:szCs w:val="28"/>
        </w:rPr>
        <w:t>сле</w:t>
      </w:r>
      <w:r>
        <w:rPr>
          <w:b w:val="0"/>
          <w:sz w:val="28"/>
          <w:szCs w:val="28"/>
        </w:rPr>
        <w:t xml:space="preserve">дующие </w:t>
      </w:r>
      <w:r w:rsidRPr="00F940F3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зменения:</w:t>
      </w:r>
    </w:p>
    <w:p w:rsidR="00965CB9" w:rsidRDefault="00965CB9" w:rsidP="00F940F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подпункт 4.2.1. изложить в следующей редакции:</w:t>
      </w:r>
    </w:p>
    <w:p w:rsidR="00965CB9" w:rsidRPr="00F940F3" w:rsidRDefault="00965CB9" w:rsidP="00F94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940F3">
        <w:rPr>
          <w:rFonts w:ascii="Times New Roman" w:hAnsi="Times New Roman"/>
          <w:sz w:val="28"/>
          <w:szCs w:val="28"/>
        </w:rPr>
        <w:t xml:space="preserve">4.2.1. Размер  минимальной заработной  платы  </w:t>
      </w:r>
      <w:r>
        <w:rPr>
          <w:rFonts w:ascii="Times New Roman" w:hAnsi="Times New Roman"/>
          <w:sz w:val="28"/>
          <w:szCs w:val="28"/>
        </w:rPr>
        <w:t xml:space="preserve">с 1 января 2022 года устанавливается в сумме 22224 (Двадцать две тысячи двести двадцать четыре) </w:t>
      </w:r>
      <w:r w:rsidRPr="00F940F3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F940F3">
        <w:rPr>
          <w:rFonts w:ascii="Times New Roman" w:hAnsi="Times New Roman"/>
          <w:sz w:val="28"/>
          <w:szCs w:val="28"/>
        </w:rPr>
        <w:t>.</w:t>
      </w:r>
    </w:p>
    <w:p w:rsidR="00965CB9" w:rsidRDefault="00965CB9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A252E3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</w:t>
      </w:r>
      <w:r>
        <w:rPr>
          <w:rFonts w:ascii="Times New Roman" w:hAnsi="Times New Roman"/>
          <w:sz w:val="28"/>
          <w:szCs w:val="28"/>
        </w:rPr>
        <w:t>бюджетно-финансовую комиссию</w:t>
      </w:r>
      <w:r w:rsidRPr="00A252E3">
        <w:rPr>
          <w:rFonts w:ascii="Times New Roman" w:hAnsi="Times New Roman"/>
          <w:sz w:val="28"/>
          <w:szCs w:val="28"/>
        </w:rPr>
        <w:t>.</w:t>
      </w:r>
    </w:p>
    <w:p w:rsidR="00965CB9" w:rsidRPr="00A252E3" w:rsidRDefault="00965CB9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3.Решение вступает в силу после подписания </w:t>
      </w:r>
      <w:r w:rsidRPr="00A252E3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>
        <w:rPr>
          <w:rFonts w:ascii="Times New Roman" w:hAnsi="Times New Roman"/>
          <w:sz w:val="28"/>
          <w:szCs w:val="28"/>
        </w:rPr>
        <w:t xml:space="preserve">01.2022 </w:t>
      </w:r>
      <w:r w:rsidRPr="00A252E3">
        <w:rPr>
          <w:rFonts w:ascii="Times New Roman" w:hAnsi="Times New Roman"/>
          <w:sz w:val="28"/>
          <w:szCs w:val="28"/>
        </w:rPr>
        <w:t>г.</w:t>
      </w:r>
    </w:p>
    <w:p w:rsidR="00965CB9" w:rsidRDefault="00965CB9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Pr="00EC4B49" w:rsidRDefault="00965CB9" w:rsidP="00E80BC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965CB9" w:rsidRDefault="00965CB9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C4B49">
        <w:rPr>
          <w:rFonts w:ascii="Times New Roman" w:hAnsi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        :                                 А.М. Крючкова</w:t>
      </w:r>
    </w:p>
    <w:p w:rsidR="00965CB9" w:rsidRDefault="00965CB9" w:rsidP="00EC4B4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Танзыбейского сельсовета</w:t>
      </w:r>
      <w:r w:rsidRPr="00EC4B49">
        <w:rPr>
          <w:rFonts w:ascii="Times New Roman" w:hAnsi="Times New Roman"/>
          <w:sz w:val="28"/>
          <w:szCs w:val="28"/>
        </w:rPr>
        <w:t xml:space="preserve">: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C4B49">
        <w:rPr>
          <w:rFonts w:ascii="Times New Roman" w:hAnsi="Times New Roman"/>
          <w:sz w:val="28"/>
          <w:szCs w:val="28"/>
        </w:rPr>
        <w:t>Н.В. Бычкова</w:t>
      </w: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65CB9" w:rsidRDefault="00965CB9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965CB9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B9" w:rsidRDefault="00965CB9">
      <w:r>
        <w:separator/>
      </w:r>
    </w:p>
  </w:endnote>
  <w:endnote w:type="continuationSeparator" w:id="1">
    <w:p w:rsidR="00965CB9" w:rsidRDefault="0096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B9" w:rsidRDefault="00965CB9">
      <w:r>
        <w:separator/>
      </w:r>
    </w:p>
  </w:footnote>
  <w:footnote w:type="continuationSeparator" w:id="1">
    <w:p w:rsidR="00965CB9" w:rsidRDefault="00965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4C2F"/>
    <w:rsid w:val="00031E17"/>
    <w:rsid w:val="000664C8"/>
    <w:rsid w:val="000914F1"/>
    <w:rsid w:val="000D1B1E"/>
    <w:rsid w:val="000F3DA9"/>
    <w:rsid w:val="00100261"/>
    <w:rsid w:val="001063B4"/>
    <w:rsid w:val="00137BD4"/>
    <w:rsid w:val="00143DB8"/>
    <w:rsid w:val="001610E9"/>
    <w:rsid w:val="001A0875"/>
    <w:rsid w:val="001C6752"/>
    <w:rsid w:val="0020223F"/>
    <w:rsid w:val="002514AE"/>
    <w:rsid w:val="002632F9"/>
    <w:rsid w:val="002654C7"/>
    <w:rsid w:val="0028109A"/>
    <w:rsid w:val="00286CD7"/>
    <w:rsid w:val="002C2D23"/>
    <w:rsid w:val="002C7D43"/>
    <w:rsid w:val="002D1822"/>
    <w:rsid w:val="002D1F31"/>
    <w:rsid w:val="00314CE5"/>
    <w:rsid w:val="003735AB"/>
    <w:rsid w:val="003B75D6"/>
    <w:rsid w:val="00420B36"/>
    <w:rsid w:val="004A6733"/>
    <w:rsid w:val="004B0F38"/>
    <w:rsid w:val="004D128A"/>
    <w:rsid w:val="004E67BE"/>
    <w:rsid w:val="00585D92"/>
    <w:rsid w:val="005B57D8"/>
    <w:rsid w:val="005E4BBC"/>
    <w:rsid w:val="005F2BD5"/>
    <w:rsid w:val="006056DD"/>
    <w:rsid w:val="006219AE"/>
    <w:rsid w:val="006249CA"/>
    <w:rsid w:val="00634E37"/>
    <w:rsid w:val="00673E7B"/>
    <w:rsid w:val="0069552E"/>
    <w:rsid w:val="006A1FC4"/>
    <w:rsid w:val="006A4944"/>
    <w:rsid w:val="006C2AE6"/>
    <w:rsid w:val="006E4258"/>
    <w:rsid w:val="006F0F17"/>
    <w:rsid w:val="00754DBC"/>
    <w:rsid w:val="007562E0"/>
    <w:rsid w:val="0076181C"/>
    <w:rsid w:val="007621CB"/>
    <w:rsid w:val="007B5674"/>
    <w:rsid w:val="007F5F35"/>
    <w:rsid w:val="008025EB"/>
    <w:rsid w:val="00853AA5"/>
    <w:rsid w:val="00861588"/>
    <w:rsid w:val="00871342"/>
    <w:rsid w:val="008A1278"/>
    <w:rsid w:val="008C6255"/>
    <w:rsid w:val="0093267F"/>
    <w:rsid w:val="009373A0"/>
    <w:rsid w:val="009438EC"/>
    <w:rsid w:val="0094713A"/>
    <w:rsid w:val="00965CB9"/>
    <w:rsid w:val="009931B8"/>
    <w:rsid w:val="009B321C"/>
    <w:rsid w:val="009B6A33"/>
    <w:rsid w:val="009C6D99"/>
    <w:rsid w:val="009D0789"/>
    <w:rsid w:val="009D42D0"/>
    <w:rsid w:val="009D59AE"/>
    <w:rsid w:val="009D69D6"/>
    <w:rsid w:val="00A252E3"/>
    <w:rsid w:val="00A4385C"/>
    <w:rsid w:val="00A95F09"/>
    <w:rsid w:val="00AC59A3"/>
    <w:rsid w:val="00AE27AF"/>
    <w:rsid w:val="00B15956"/>
    <w:rsid w:val="00B442C7"/>
    <w:rsid w:val="00B7085E"/>
    <w:rsid w:val="00B93498"/>
    <w:rsid w:val="00BC79DF"/>
    <w:rsid w:val="00C00BF6"/>
    <w:rsid w:val="00C407EE"/>
    <w:rsid w:val="00C54209"/>
    <w:rsid w:val="00C701A6"/>
    <w:rsid w:val="00C87331"/>
    <w:rsid w:val="00CC1EDB"/>
    <w:rsid w:val="00D12101"/>
    <w:rsid w:val="00D14E14"/>
    <w:rsid w:val="00D21AA6"/>
    <w:rsid w:val="00D4019B"/>
    <w:rsid w:val="00D8626A"/>
    <w:rsid w:val="00D91BE5"/>
    <w:rsid w:val="00DA4076"/>
    <w:rsid w:val="00DD797E"/>
    <w:rsid w:val="00DF2780"/>
    <w:rsid w:val="00DF443D"/>
    <w:rsid w:val="00DF7DC3"/>
    <w:rsid w:val="00E80BC7"/>
    <w:rsid w:val="00EA45B1"/>
    <w:rsid w:val="00EC4B49"/>
    <w:rsid w:val="00F14DD8"/>
    <w:rsid w:val="00F940F3"/>
    <w:rsid w:val="00FD4ACB"/>
    <w:rsid w:val="00FE35D9"/>
    <w:rsid w:val="00FE490C"/>
    <w:rsid w:val="00FE76D5"/>
    <w:rsid w:val="00FF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F940F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940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1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E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AEDBE97EADCE1E7F4F8529681A362198076C17102466E75F1ACCFB0C7C611A68A3C594k7m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32AEDBE97EADCE1E7F4F8529681A362198076C17102466E75F1ACCFB0C7C611A68A3C598k7m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32AEDBE97EADCE1E7F51883F0445392391516916152C38B9004191AC0576365D27FA80D9725C4E9EBB0CkEm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301</Words>
  <Characters>1717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12</cp:revision>
  <cp:lastPrinted>2022-01-26T02:06:00Z</cp:lastPrinted>
  <dcterms:created xsi:type="dcterms:W3CDTF">2018-08-06T11:39:00Z</dcterms:created>
  <dcterms:modified xsi:type="dcterms:W3CDTF">2022-01-26T02:08:00Z</dcterms:modified>
</cp:coreProperties>
</file>