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8E" w:rsidRPr="00D64A8E" w:rsidRDefault="00D64A8E" w:rsidP="00D64A8E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4A8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</w:p>
    <w:p w:rsidR="00D64A8E" w:rsidRPr="00D64A8E" w:rsidRDefault="00D64A8E" w:rsidP="00D64A8E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4A8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к решению Танзыбейского </w:t>
      </w:r>
    </w:p>
    <w:p w:rsidR="00D64A8E" w:rsidRPr="00D64A8E" w:rsidRDefault="00D64A8E" w:rsidP="00D64A8E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4A8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сельского Совета </w:t>
      </w:r>
      <w:r w:rsidRPr="00D64A8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депутатов</w:t>
      </w:r>
    </w:p>
    <w:p w:rsidR="009A6D01" w:rsidRDefault="00D64A8E" w:rsidP="00D64A8E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4A8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072F7" w:rsidRPr="00D072F7">
        <w:rPr>
          <w:rFonts w:ascii="Arial" w:eastAsia="Times New Roman" w:hAnsi="Arial" w:cs="Arial"/>
          <w:bCs/>
          <w:sz w:val="24"/>
          <w:szCs w:val="24"/>
          <w:lang w:eastAsia="ru-RU"/>
        </w:rPr>
        <w:t>№65-190-р  от  26.04.2024г.</w:t>
      </w:r>
      <w:bookmarkStart w:id="0" w:name="_GoBack"/>
      <w:bookmarkEnd w:id="0"/>
    </w:p>
    <w:p w:rsidR="00D64A8E" w:rsidRPr="009A6D01" w:rsidRDefault="00D64A8E" w:rsidP="00D64A8E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D01" w:rsidRPr="009A6D01" w:rsidRDefault="009A6D01" w:rsidP="009A6D01">
      <w:pPr>
        <w:tabs>
          <w:tab w:val="left" w:pos="5673"/>
          <w:tab w:val="left" w:pos="68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6D01">
        <w:rPr>
          <w:rFonts w:ascii="Arial" w:eastAsia="Times New Roman" w:hAnsi="Arial" w:cs="Arial"/>
          <w:sz w:val="24"/>
          <w:szCs w:val="24"/>
          <w:lang w:eastAsia="ru-RU"/>
        </w:rPr>
        <w:t>Межбюджетные трансферты, предоставленные бюджет</w:t>
      </w:r>
      <w:r w:rsidR="00D64A8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A6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4A8E">
        <w:rPr>
          <w:rFonts w:ascii="Arial" w:eastAsia="Times New Roman" w:hAnsi="Arial" w:cs="Arial"/>
          <w:sz w:val="24"/>
          <w:szCs w:val="24"/>
          <w:lang w:eastAsia="ru-RU"/>
        </w:rPr>
        <w:t>сельсовета муниципального образования</w:t>
      </w:r>
      <w:r w:rsidRPr="009A6D01">
        <w:rPr>
          <w:rFonts w:ascii="Arial" w:eastAsia="Times New Roman" w:hAnsi="Arial" w:cs="Arial"/>
          <w:sz w:val="24"/>
          <w:szCs w:val="24"/>
          <w:lang w:eastAsia="ru-RU"/>
        </w:rPr>
        <w:t xml:space="preserve"> в 20</w:t>
      </w:r>
      <w:r w:rsidR="009C463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05C5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A6D01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A6D01" w:rsidRPr="009A6D01" w:rsidRDefault="009A6D01" w:rsidP="009A6D01">
      <w:pPr>
        <w:tabs>
          <w:tab w:val="left" w:pos="5673"/>
          <w:tab w:val="left" w:pos="68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D01" w:rsidRPr="009A6D01" w:rsidRDefault="009A6D01" w:rsidP="009A6D01">
      <w:pPr>
        <w:tabs>
          <w:tab w:val="left" w:pos="5673"/>
          <w:tab w:val="left" w:pos="689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A6D0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7785"/>
        <w:gridCol w:w="1573"/>
        <w:gridCol w:w="1494"/>
        <w:gridCol w:w="1445"/>
        <w:gridCol w:w="1537"/>
      </w:tblGrid>
      <w:tr w:rsidR="009A6D01" w:rsidRPr="009A6D01" w:rsidTr="00405C54">
        <w:trPr>
          <w:trHeight w:val="118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A6D01" w:rsidRPr="009A6D01" w:rsidTr="00D64A8E">
        <w:trPr>
          <w:trHeight w:val="3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D01" w:rsidRPr="009A6D01" w:rsidRDefault="009A6D0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05C54" w:rsidRPr="009A6D01" w:rsidTr="00405C54">
        <w:trPr>
          <w:trHeight w:val="117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64A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Передача полномочий органов местного самоуправления Танзыбейского сельсовета органам местного самоуправления МО Ермаковский район в рамках программы Танзыбейского сельсовета развития культуры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6A58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6A58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6A58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6A58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4054B5" w:rsidRPr="009A6D01" w:rsidTr="00D64A8E">
        <w:trPr>
          <w:trHeight w:val="3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B5" w:rsidRPr="009A6D01" w:rsidRDefault="004054B5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B5" w:rsidRPr="009A6D01" w:rsidRDefault="004054B5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«Народный дом»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B5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B5" w:rsidRPr="009A6D01" w:rsidRDefault="00405C54" w:rsidP="000B5F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B5" w:rsidRPr="009A6D01" w:rsidRDefault="00405C54" w:rsidP="000B5F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1412,1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4B5" w:rsidRPr="009A6D01" w:rsidRDefault="004054B5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05C54" w:rsidRPr="009A6D01" w:rsidTr="00D64A8E">
        <w:trPr>
          <w:trHeight w:val="225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9A6D01" w:rsidRDefault="00405C54" w:rsidP="000B5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05C54" w:rsidRPr="00BC2B9C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C2B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 Развитие массовой физической культуры и спорта" муниципальной программы Танзыбейского сельсовета "Создание условий для комфортного, безопасного проживания и повышение качества жизни населения на территории Танзыбейского сельсовета Ермаковского района Красноярского края"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405C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6A58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2450,7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6A58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2449,7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5C54" w:rsidRPr="00405C54" w:rsidRDefault="00405C54" w:rsidP="006A58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400061" w:rsidRPr="009A6D01" w:rsidTr="00D64A8E">
        <w:trPr>
          <w:trHeight w:val="3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0B5F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006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К»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Прометей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405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2325,4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405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2449,7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400061" w:rsidRPr="009A6D01" w:rsidTr="00D64A8E">
        <w:trPr>
          <w:trHeight w:val="112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0061" w:rsidP="00524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F5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Передача полномочий органов местного самоуправления Танзыбейского сельсовета </w:t>
            </w:r>
            <w:r w:rsidR="00524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«Контрольно-счетный орган Ермаковского района»</w:t>
            </w:r>
            <w:r w:rsidRPr="00DF5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осуще</w:t>
            </w:r>
            <w:r w:rsidR="00524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ствлению внешнему муниципальному</w:t>
            </w:r>
            <w:r w:rsidRPr="00DF5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24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финансовому</w:t>
            </w:r>
            <w:r w:rsidRPr="00DF5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контрол</w:t>
            </w:r>
            <w:r w:rsidR="00524F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</w:t>
            </w:r>
            <w:r w:rsidRPr="00DF5D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непрограммных расходов администрации Танзыбейского сельсовета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DF5D75" w:rsidRDefault="00400061" w:rsidP="00405C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5D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</w:t>
            </w:r>
            <w:r w:rsid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DF5D75" w:rsidRDefault="00400061" w:rsidP="00405C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5D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</w:t>
            </w:r>
            <w:r w:rsid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DF5D75" w:rsidRDefault="00400061" w:rsidP="00405C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5D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</w:t>
            </w:r>
            <w:r w:rsidR="00405C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0061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00061" w:rsidRPr="009A6D01" w:rsidTr="00D64A8E">
        <w:trPr>
          <w:trHeight w:val="3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524FB2" w:rsidP="00524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Контрольно-счетный орган Ермаковского района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061" w:rsidRPr="009A6D01" w:rsidRDefault="00400061" w:rsidP="00405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 w:rsidR="00405C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0061" w:rsidP="00405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 w:rsidR="00405C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0061" w:rsidP="00405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 w:rsidR="00405C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0061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400061" w:rsidRPr="009A6D01" w:rsidTr="00D64A8E">
        <w:trPr>
          <w:trHeight w:val="3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0061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6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3742,9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3868,2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3867,2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061" w:rsidRPr="009A6D01" w:rsidRDefault="00405C54" w:rsidP="009A6D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</w:tbl>
    <w:p w:rsidR="00DD66EF" w:rsidRDefault="00DD66EF"/>
    <w:sectPr w:rsidR="00DD66EF" w:rsidSect="00405C5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B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B531D"/>
    <w:multiLevelType w:val="singleLevel"/>
    <w:tmpl w:val="982C75BC"/>
    <w:lvl w:ilvl="0">
      <w:start w:val="10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2">
    <w:nsid w:val="164220B7"/>
    <w:multiLevelType w:val="hybridMultilevel"/>
    <w:tmpl w:val="5084621E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C627E"/>
    <w:multiLevelType w:val="hybridMultilevel"/>
    <w:tmpl w:val="6F906F40"/>
    <w:lvl w:ilvl="0" w:tplc="A058E04C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54D7D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281781E"/>
    <w:multiLevelType w:val="hybridMultilevel"/>
    <w:tmpl w:val="452899B8"/>
    <w:lvl w:ilvl="0" w:tplc="DA7686B4">
      <w:start w:val="26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3E47F5"/>
    <w:multiLevelType w:val="singleLevel"/>
    <w:tmpl w:val="9B14B66A"/>
    <w:lvl w:ilvl="0">
      <w:start w:val="2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7">
    <w:nsid w:val="24D11957"/>
    <w:multiLevelType w:val="hybridMultilevel"/>
    <w:tmpl w:val="D6A2B6C6"/>
    <w:lvl w:ilvl="0" w:tplc="45D0887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41373"/>
    <w:multiLevelType w:val="singleLevel"/>
    <w:tmpl w:val="C91CAC02"/>
    <w:lvl w:ilvl="0">
      <w:start w:val="1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9">
    <w:nsid w:val="35FD6548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7D64CEC"/>
    <w:multiLevelType w:val="hybridMultilevel"/>
    <w:tmpl w:val="D5525CB2"/>
    <w:lvl w:ilvl="0" w:tplc="4C52461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F725766">
      <w:start w:val="2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3CD16EDB"/>
    <w:multiLevelType w:val="hybridMultilevel"/>
    <w:tmpl w:val="E3EC708C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D2F9A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D9B0A64"/>
    <w:multiLevelType w:val="singleLevel"/>
    <w:tmpl w:val="0A2A5D9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E927F06"/>
    <w:multiLevelType w:val="singleLevel"/>
    <w:tmpl w:val="B62EAF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4EC289F"/>
    <w:multiLevelType w:val="hybridMultilevel"/>
    <w:tmpl w:val="6E227626"/>
    <w:lvl w:ilvl="0" w:tplc="F3129096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4A0B2C"/>
    <w:multiLevelType w:val="singleLevel"/>
    <w:tmpl w:val="780031B8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77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DD6937"/>
    <w:multiLevelType w:val="singleLevel"/>
    <w:tmpl w:val="777E8D1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C085AAE"/>
    <w:multiLevelType w:val="singleLevel"/>
    <w:tmpl w:val="066EE45C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FFA3DA4"/>
    <w:multiLevelType w:val="singleLevel"/>
    <w:tmpl w:val="EB187EA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>
    <w:nsid w:val="6F096D2C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4"/>
  </w:num>
  <w:num w:numId="7">
    <w:abstractNumId w:val="17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21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5"/>
  </w:num>
  <w:num w:numId="18">
    <w:abstractNumId w:val="1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A4"/>
    <w:rsid w:val="00400061"/>
    <w:rsid w:val="004054B5"/>
    <w:rsid w:val="00405C54"/>
    <w:rsid w:val="00524FB2"/>
    <w:rsid w:val="007B74A4"/>
    <w:rsid w:val="0081336F"/>
    <w:rsid w:val="009A6D01"/>
    <w:rsid w:val="009C4630"/>
    <w:rsid w:val="00BC2B9C"/>
    <w:rsid w:val="00D072F7"/>
    <w:rsid w:val="00D64A8E"/>
    <w:rsid w:val="00DD66EF"/>
    <w:rsid w:val="00D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6D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6D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A6D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6D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A6D01"/>
    <w:pPr>
      <w:keepNext/>
      <w:spacing w:before="2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A6D0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D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6D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6D01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6D01"/>
  </w:style>
  <w:style w:type="paragraph" w:styleId="a3">
    <w:name w:val="Body Text Indent"/>
    <w:basedOn w:val="a"/>
    <w:link w:val="a4"/>
    <w:rsid w:val="009A6D01"/>
    <w:pPr>
      <w:spacing w:after="0" w:line="240" w:lineRule="auto"/>
      <w:ind w:firstLine="6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A6D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A6D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9A6D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A6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A6D01"/>
  </w:style>
  <w:style w:type="paragraph" w:styleId="aa">
    <w:name w:val="header"/>
    <w:basedOn w:val="a"/>
    <w:link w:val="ab"/>
    <w:rsid w:val="009A6D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A6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A6D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A6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A6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">
    <w:name w:val="xl57"/>
    <w:basedOn w:val="a"/>
    <w:rsid w:val="009A6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A6D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9A6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9A6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f"/>
    <w:semiHidden/>
    <w:rsid w:val="009A6D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9A6D0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9A6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9A6D01"/>
    <w:rPr>
      <w:color w:val="0000FF"/>
      <w:u w:val="single"/>
    </w:rPr>
  </w:style>
  <w:style w:type="character" w:styleId="af2">
    <w:name w:val="FollowedHyperlink"/>
    <w:uiPriority w:val="99"/>
    <w:unhideWhenUsed/>
    <w:rsid w:val="009A6D01"/>
    <w:rPr>
      <w:color w:val="800080"/>
      <w:u w:val="single"/>
    </w:rPr>
  </w:style>
  <w:style w:type="table" w:styleId="af3">
    <w:name w:val="Table Grid"/>
    <w:basedOn w:val="a1"/>
    <w:rsid w:val="009A6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6D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6D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A6D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6D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A6D01"/>
    <w:pPr>
      <w:keepNext/>
      <w:spacing w:before="2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A6D0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D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6D0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6D01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6D01"/>
  </w:style>
  <w:style w:type="paragraph" w:styleId="a3">
    <w:name w:val="Body Text Indent"/>
    <w:basedOn w:val="a"/>
    <w:link w:val="a4"/>
    <w:rsid w:val="009A6D01"/>
    <w:pPr>
      <w:spacing w:after="0" w:line="240" w:lineRule="auto"/>
      <w:ind w:firstLine="6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A6D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A6D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9A6D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9A6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A6D01"/>
  </w:style>
  <w:style w:type="paragraph" w:styleId="aa">
    <w:name w:val="header"/>
    <w:basedOn w:val="a"/>
    <w:link w:val="ab"/>
    <w:rsid w:val="009A6D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A6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9A6D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A6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A6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A6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">
    <w:name w:val="xl57"/>
    <w:basedOn w:val="a"/>
    <w:rsid w:val="009A6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A6D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9A6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9A6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f"/>
    <w:semiHidden/>
    <w:rsid w:val="009A6D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9A6D0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9A6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9A6D01"/>
    <w:rPr>
      <w:color w:val="0000FF"/>
      <w:u w:val="single"/>
    </w:rPr>
  </w:style>
  <w:style w:type="character" w:styleId="af2">
    <w:name w:val="FollowedHyperlink"/>
    <w:uiPriority w:val="99"/>
    <w:unhideWhenUsed/>
    <w:rsid w:val="009A6D01"/>
    <w:rPr>
      <w:color w:val="800080"/>
      <w:u w:val="single"/>
    </w:rPr>
  </w:style>
  <w:style w:type="table" w:styleId="af3">
    <w:name w:val="Table Grid"/>
    <w:basedOn w:val="a1"/>
    <w:rsid w:val="009A6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18</cp:revision>
  <dcterms:created xsi:type="dcterms:W3CDTF">2020-03-17T08:18:00Z</dcterms:created>
  <dcterms:modified xsi:type="dcterms:W3CDTF">2024-04-25T04:22:00Z</dcterms:modified>
</cp:coreProperties>
</file>